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27" w:rsidRDefault="00C97D2B">
      <w:pPr>
        <w:rPr>
          <w:rStyle w:val="a3"/>
        </w:rPr>
      </w:pPr>
      <w:r>
        <w:fldChar w:fldCharType="begin"/>
      </w:r>
      <w:r>
        <w:instrText xml:space="preserve"> HYPERLINK "https://minedu.gov.karelia.ru/about/3813/" </w:instrText>
      </w:r>
      <w:r>
        <w:fldChar w:fldCharType="separate"/>
      </w:r>
      <w:r w:rsidR="00BC5D6A" w:rsidRPr="00543FD4">
        <w:rPr>
          <w:rStyle w:val="a3"/>
        </w:rPr>
        <w:t>https://minedu.gov.karelia.ru/about/3813/</w:t>
      </w:r>
      <w:r>
        <w:rPr>
          <w:rStyle w:val="a3"/>
        </w:rPr>
        <w:fldChar w:fldCharType="end"/>
      </w:r>
    </w:p>
    <w:p w:rsidR="00C97D2B" w:rsidRDefault="00C97D2B">
      <w:pPr>
        <w:rPr>
          <w:rStyle w:val="a3"/>
        </w:rPr>
      </w:pPr>
    </w:p>
    <w:p w:rsidR="00C97D2B" w:rsidRPr="00C97D2B" w:rsidRDefault="00C97D2B" w:rsidP="00C97D2B">
      <w:pPr>
        <w:pStyle w:val="1"/>
        <w:spacing w:before="0" w:beforeAutospacing="0" w:after="240" w:afterAutospacing="0"/>
        <w:rPr>
          <w:color w:val="222222"/>
          <w:sz w:val="40"/>
          <w:szCs w:val="40"/>
        </w:rPr>
      </w:pPr>
      <w:r w:rsidRPr="00C97D2B">
        <w:rPr>
          <w:color w:val="222222"/>
          <w:sz w:val="40"/>
          <w:szCs w:val="40"/>
        </w:rPr>
        <w:t>Государственная итоговая аттестация</w:t>
      </w:r>
    </w:p>
    <w:p w:rsidR="00C97D2B" w:rsidRDefault="00C97D2B" w:rsidP="00C97D2B">
      <w:pPr>
        <w:pStyle w:val="a5"/>
        <w:jc w:val="both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 xml:space="preserve">Государственная итоговая аттестация по образовательным программам основного общего образования (ГИА-9) и среднего общего образования (ГИА-11) проводится в целях определения соответствия результатов освоения </w:t>
      </w:r>
      <w:proofErr w:type="gramStart"/>
      <w:r>
        <w:rPr>
          <w:rFonts w:ascii="roboto-regular" w:hAnsi="roboto-regular"/>
          <w:color w:val="222222"/>
        </w:rPr>
        <w:t>обучающимися</w:t>
      </w:r>
      <w:proofErr w:type="gramEnd"/>
      <w:r>
        <w:rPr>
          <w:rFonts w:ascii="roboto-regular" w:hAnsi="roboto-regular"/>
          <w:color w:val="222222"/>
        </w:rPr>
        <w:t xml:space="preserve"> образовательных программ основного общего образования и среднего общего образования соответствующим требованиям федерального государственного образовательного стандарта основного общего образования и среднего общего образования.</w:t>
      </w:r>
    </w:p>
    <w:p w:rsidR="00C97D2B" w:rsidRDefault="00C97D2B" w:rsidP="00C97D2B">
      <w:pPr>
        <w:pStyle w:val="a5"/>
        <w:jc w:val="both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>Формы проведения ГИА-9:</w:t>
      </w:r>
    </w:p>
    <w:p w:rsidR="00C97D2B" w:rsidRDefault="00C97D2B" w:rsidP="00C97D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>основной государственный экзамен (ОГЭ)</w:t>
      </w:r>
    </w:p>
    <w:p w:rsidR="00C97D2B" w:rsidRDefault="00C97D2B" w:rsidP="00C97D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>государственный выпускной экзамен (ГВЭ)</w:t>
      </w:r>
    </w:p>
    <w:p w:rsidR="00C97D2B" w:rsidRDefault="00C97D2B" w:rsidP="00C97D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>форма, устанавливаемая ОИВ</w:t>
      </w:r>
    </w:p>
    <w:p w:rsidR="00C97D2B" w:rsidRDefault="00C97D2B" w:rsidP="00C97D2B">
      <w:pPr>
        <w:pStyle w:val="a5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> Формы проведения ГИА-11:</w:t>
      </w:r>
    </w:p>
    <w:p w:rsidR="00C97D2B" w:rsidRDefault="00C97D2B" w:rsidP="00C97D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>единый государственный экзамен (ЕГЭ)</w:t>
      </w:r>
    </w:p>
    <w:p w:rsidR="00C97D2B" w:rsidRDefault="00C97D2B" w:rsidP="00C97D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>государственный выпускной экзамен (ГВЭ)</w:t>
      </w:r>
    </w:p>
    <w:p w:rsidR="00C97D2B" w:rsidRDefault="00C97D2B" w:rsidP="00C97D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>форма, устанавливаемая ОИВ</w:t>
      </w:r>
    </w:p>
    <w:p w:rsidR="00C97D2B" w:rsidRDefault="00C97D2B" w:rsidP="00C97D2B">
      <w:pPr>
        <w:pStyle w:val="a5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>Телефон горячей линии ГИА-9, ГИА-11 в Республике Карелия </w:t>
      </w:r>
      <w:r>
        <w:rPr>
          <w:rStyle w:val="a6"/>
          <w:rFonts w:ascii="roboto-regular" w:hAnsi="roboto-regular"/>
          <w:color w:val="222222"/>
        </w:rPr>
        <w:t>8 (8142) 717-327</w:t>
      </w:r>
      <w:r>
        <w:rPr>
          <w:rFonts w:ascii="roboto-regular" w:hAnsi="roboto-regular"/>
          <w:color w:val="222222"/>
        </w:rPr>
        <w:t> работает с понедельника по пятницу с 9.00 до 17.15, с 13.00 до 14.00 – перерыв на обед.</w:t>
      </w:r>
    </w:p>
    <w:p w:rsidR="00C97D2B" w:rsidRDefault="00C97D2B" w:rsidP="00C97D2B">
      <w:pPr>
        <w:pStyle w:val="a5"/>
        <w:jc w:val="both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>Вопросы по ГИА-11 можно задать по электронной почте: </w:t>
      </w:r>
      <w:hyperlink r:id="rId6" w:history="1">
        <w:r>
          <w:rPr>
            <w:rStyle w:val="a3"/>
            <w:rFonts w:ascii="roboto-regular" w:hAnsi="roboto-regular"/>
          </w:rPr>
          <w:t>ege_help@minedu.karelia.ru</w:t>
        </w:r>
      </w:hyperlink>
    </w:p>
    <w:p w:rsidR="00C97D2B" w:rsidRDefault="00C97D2B" w:rsidP="00C97D2B">
      <w:pPr>
        <w:pStyle w:val="a5"/>
        <w:spacing w:before="0" w:beforeAutospacing="0" w:after="0" w:afterAutospacing="0"/>
        <w:jc w:val="both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 xml:space="preserve">Горячая линия </w:t>
      </w:r>
      <w:proofErr w:type="spellStart"/>
      <w:r>
        <w:rPr>
          <w:rFonts w:ascii="roboto-regular" w:hAnsi="roboto-regular"/>
          <w:color w:val="222222"/>
        </w:rPr>
        <w:t>Рособрнадзора</w:t>
      </w:r>
      <w:proofErr w:type="spellEnd"/>
      <w:r>
        <w:rPr>
          <w:rFonts w:ascii="roboto-regular" w:hAnsi="roboto-regular"/>
          <w:color w:val="222222"/>
        </w:rPr>
        <w:t xml:space="preserve"> по вопросам ЕГЭ</w:t>
      </w:r>
    </w:p>
    <w:p w:rsidR="00C97D2B" w:rsidRDefault="00C97D2B" w:rsidP="00C97D2B">
      <w:pPr>
        <w:pStyle w:val="a5"/>
        <w:spacing w:before="0" w:beforeAutospacing="0" w:after="0" w:afterAutospacing="0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>Телефон: 8 (495) 984 89 19</w:t>
      </w:r>
    </w:p>
    <w:p w:rsidR="00C97D2B" w:rsidRDefault="00C97D2B" w:rsidP="00C97D2B">
      <w:pPr>
        <w:pStyle w:val="a5"/>
        <w:spacing w:before="0" w:beforeAutospacing="0" w:after="0" w:afterAutospacing="0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>E-</w:t>
      </w:r>
      <w:proofErr w:type="spellStart"/>
      <w:r>
        <w:rPr>
          <w:rFonts w:ascii="roboto-regular" w:hAnsi="roboto-regular"/>
          <w:color w:val="222222"/>
        </w:rPr>
        <w:t>mail</w:t>
      </w:r>
      <w:proofErr w:type="spellEnd"/>
      <w:r>
        <w:rPr>
          <w:rFonts w:ascii="roboto-regular" w:hAnsi="roboto-regular"/>
          <w:color w:val="222222"/>
        </w:rPr>
        <w:t>: </w:t>
      </w:r>
      <w:hyperlink r:id="rId7" w:history="1">
        <w:r>
          <w:rPr>
            <w:rStyle w:val="a3"/>
            <w:rFonts w:ascii="roboto-regular" w:hAnsi="roboto-regular"/>
          </w:rPr>
          <w:t>ege@obrnadzor.gov.ru</w:t>
        </w:r>
      </w:hyperlink>
    </w:p>
    <w:p w:rsidR="00C97D2B" w:rsidRDefault="00C97D2B" w:rsidP="00C97D2B">
      <w:pPr>
        <w:pStyle w:val="a5"/>
        <w:jc w:val="both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 xml:space="preserve">ТЕЛЕФОН ДОВЕРИЯ ЕГЭ </w:t>
      </w:r>
      <w:proofErr w:type="spellStart"/>
      <w:r>
        <w:rPr>
          <w:rFonts w:ascii="roboto-regular" w:hAnsi="roboto-regular"/>
          <w:color w:val="222222"/>
        </w:rPr>
        <w:t>Рособрнадзора</w:t>
      </w:r>
      <w:proofErr w:type="spellEnd"/>
      <w:r>
        <w:rPr>
          <w:rFonts w:ascii="roboto-regular" w:hAnsi="roboto-regular"/>
          <w:color w:val="222222"/>
        </w:rPr>
        <w:t>: +7 (495) 104-68-38</w:t>
      </w:r>
    </w:p>
    <w:p w:rsidR="00C97D2B" w:rsidRDefault="00C97D2B" w:rsidP="00C97D2B">
      <w:pPr>
        <w:pStyle w:val="a5"/>
        <w:jc w:val="both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>По нему можно сообщать о:</w:t>
      </w:r>
    </w:p>
    <w:p w:rsidR="00C97D2B" w:rsidRDefault="00C97D2B" w:rsidP="00C97D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 xml:space="preserve">незаконных </w:t>
      </w:r>
      <w:proofErr w:type="gramStart"/>
      <w:r>
        <w:rPr>
          <w:rFonts w:ascii="roboto-regular" w:hAnsi="roboto-regular"/>
          <w:color w:val="222222"/>
        </w:rPr>
        <w:t>предложениях</w:t>
      </w:r>
      <w:proofErr w:type="gramEnd"/>
      <w:r>
        <w:rPr>
          <w:rFonts w:ascii="roboto-regular" w:hAnsi="roboto-regular"/>
          <w:color w:val="222222"/>
        </w:rPr>
        <w:t xml:space="preserve"> купить контрольные измерительные материалы; </w:t>
      </w:r>
    </w:p>
    <w:p w:rsidR="00C97D2B" w:rsidRDefault="00C97D2B" w:rsidP="00C97D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-regular" w:hAnsi="roboto-regular"/>
          <w:color w:val="222222"/>
        </w:rPr>
      </w:pPr>
      <w:proofErr w:type="gramStart"/>
      <w:r>
        <w:rPr>
          <w:rFonts w:ascii="roboto-regular" w:hAnsi="roboto-regular"/>
          <w:color w:val="222222"/>
        </w:rPr>
        <w:t>сайтах</w:t>
      </w:r>
      <w:proofErr w:type="gramEnd"/>
      <w:r>
        <w:rPr>
          <w:rFonts w:ascii="roboto-regular" w:hAnsi="roboto-regular"/>
          <w:color w:val="222222"/>
        </w:rPr>
        <w:t xml:space="preserve"> и группах в </w:t>
      </w:r>
      <w:proofErr w:type="spellStart"/>
      <w:r>
        <w:rPr>
          <w:rFonts w:ascii="roboto-regular" w:hAnsi="roboto-regular"/>
          <w:color w:val="222222"/>
        </w:rPr>
        <w:t>соцсетях</w:t>
      </w:r>
      <w:proofErr w:type="spellEnd"/>
      <w:r>
        <w:rPr>
          <w:rFonts w:ascii="roboto-regular" w:hAnsi="roboto-regular"/>
          <w:color w:val="222222"/>
        </w:rPr>
        <w:t>, предлагающих приобрести КИМ; </w:t>
      </w:r>
    </w:p>
    <w:p w:rsidR="00C97D2B" w:rsidRDefault="00C97D2B" w:rsidP="00C97D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-regular" w:hAnsi="roboto-regular"/>
          <w:color w:val="222222"/>
        </w:rPr>
      </w:pPr>
      <w:proofErr w:type="gramStart"/>
      <w:r>
        <w:rPr>
          <w:rFonts w:ascii="roboto-regular" w:hAnsi="roboto-regular"/>
          <w:color w:val="222222"/>
        </w:rPr>
        <w:t>попытках</w:t>
      </w:r>
      <w:proofErr w:type="gramEnd"/>
      <w:r>
        <w:rPr>
          <w:rFonts w:ascii="roboto-regular" w:hAnsi="roboto-regular"/>
          <w:color w:val="222222"/>
        </w:rPr>
        <w:t xml:space="preserve"> мошенничества во время экзаменов; </w:t>
      </w:r>
    </w:p>
    <w:p w:rsidR="00C97D2B" w:rsidRDefault="00C97D2B" w:rsidP="00C97D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-regular" w:hAnsi="roboto-regular"/>
          <w:color w:val="222222"/>
        </w:rPr>
      </w:pPr>
      <w:proofErr w:type="gramStart"/>
      <w:r>
        <w:rPr>
          <w:rFonts w:ascii="roboto-regular" w:hAnsi="roboto-regular"/>
          <w:color w:val="222222"/>
        </w:rPr>
        <w:t>предложениях</w:t>
      </w:r>
      <w:proofErr w:type="gramEnd"/>
      <w:r>
        <w:rPr>
          <w:rFonts w:ascii="roboto-regular" w:hAnsi="roboto-regular"/>
          <w:color w:val="222222"/>
        </w:rPr>
        <w:t xml:space="preserve"> договориться о сдаче экзамена и т.д. </w:t>
      </w:r>
    </w:p>
    <w:p w:rsidR="00C97D2B" w:rsidRDefault="00C97D2B" w:rsidP="00C97D2B">
      <w:pPr>
        <w:pStyle w:val="a5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 xml:space="preserve">Все обращения по данным темам будут рассматриваться лично руководителем </w:t>
      </w:r>
      <w:proofErr w:type="spellStart"/>
      <w:r>
        <w:rPr>
          <w:rFonts w:ascii="roboto-regular" w:hAnsi="roboto-regular"/>
          <w:color w:val="222222"/>
        </w:rPr>
        <w:t>Рособрнадзора</w:t>
      </w:r>
      <w:proofErr w:type="spellEnd"/>
      <w:r>
        <w:rPr>
          <w:rFonts w:ascii="roboto-regular" w:hAnsi="roboto-regular"/>
          <w:color w:val="222222"/>
        </w:rPr>
        <w:t xml:space="preserve"> Музаевым </w:t>
      </w:r>
      <w:proofErr w:type="spellStart"/>
      <w:r>
        <w:rPr>
          <w:rFonts w:ascii="roboto-regular" w:hAnsi="roboto-regular"/>
          <w:color w:val="222222"/>
        </w:rPr>
        <w:t>Анзором</w:t>
      </w:r>
      <w:proofErr w:type="spellEnd"/>
      <w:r>
        <w:rPr>
          <w:rFonts w:ascii="roboto-regular" w:hAnsi="roboto-regular"/>
          <w:color w:val="222222"/>
        </w:rPr>
        <w:t xml:space="preserve"> </w:t>
      </w:r>
      <w:proofErr w:type="spellStart"/>
      <w:r>
        <w:rPr>
          <w:rFonts w:ascii="roboto-regular" w:hAnsi="roboto-regular"/>
          <w:color w:val="222222"/>
        </w:rPr>
        <w:t>Ахмедовичем</w:t>
      </w:r>
      <w:proofErr w:type="spellEnd"/>
      <w:r>
        <w:rPr>
          <w:rFonts w:ascii="roboto-regular" w:hAnsi="roboto-regular"/>
          <w:color w:val="222222"/>
        </w:rPr>
        <w:t>.</w:t>
      </w:r>
    </w:p>
    <w:p w:rsidR="00C97D2B" w:rsidRDefault="00C97D2B" w:rsidP="00C97D2B">
      <w:pPr>
        <w:pStyle w:val="a5"/>
        <w:jc w:val="both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 xml:space="preserve">Страница </w:t>
      </w:r>
      <w:proofErr w:type="spellStart"/>
      <w:r>
        <w:rPr>
          <w:rFonts w:ascii="roboto-regular" w:hAnsi="roboto-regular"/>
          <w:color w:val="222222"/>
        </w:rPr>
        <w:t>ВКонтакте</w:t>
      </w:r>
      <w:proofErr w:type="spellEnd"/>
      <w:r>
        <w:rPr>
          <w:rFonts w:ascii="roboto-regular" w:hAnsi="roboto-regular"/>
          <w:color w:val="222222"/>
        </w:rPr>
        <w:t xml:space="preserve"> ГИА в Карелии (</w:t>
      </w:r>
      <w:hyperlink r:id="rId8" w:history="1">
        <w:r>
          <w:rPr>
            <w:rStyle w:val="a3"/>
            <w:rFonts w:ascii="roboto-regular" w:hAnsi="roboto-regular"/>
          </w:rPr>
          <w:t>https://vk.com/gia_rk</w:t>
        </w:r>
      </w:hyperlink>
      <w:r>
        <w:rPr>
          <w:rFonts w:ascii="roboto-regular" w:hAnsi="roboto-regular"/>
          <w:color w:val="222222"/>
        </w:rPr>
        <w:t>)</w:t>
      </w:r>
    </w:p>
    <w:p w:rsidR="00C97D2B" w:rsidRDefault="00C97D2B" w:rsidP="00C97D2B">
      <w:pPr>
        <w:pStyle w:val="a5"/>
        <w:jc w:val="both"/>
        <w:rPr>
          <w:rFonts w:ascii="roboto-regular" w:hAnsi="roboto-regular"/>
          <w:color w:val="222222"/>
        </w:rPr>
      </w:pPr>
      <w:r>
        <w:rPr>
          <w:rFonts w:ascii="roboto-regular" w:hAnsi="roboto-regular"/>
          <w:color w:val="222222"/>
        </w:rPr>
        <w:t>ЕГЭ в Карелии (</w:t>
      </w:r>
      <w:hyperlink r:id="rId9" w:history="1">
        <w:r>
          <w:rPr>
            <w:rStyle w:val="a3"/>
            <w:rFonts w:ascii="roboto-regular" w:hAnsi="roboto-regular"/>
          </w:rPr>
          <w:t>https://ege.karelia.ru/</w:t>
        </w:r>
      </w:hyperlink>
      <w:r>
        <w:rPr>
          <w:rFonts w:ascii="roboto-regular" w:hAnsi="roboto-regular"/>
          <w:color w:val="222222"/>
        </w:rPr>
        <w:t>)</w:t>
      </w:r>
      <w:bookmarkStart w:id="0" w:name="_GoBack"/>
      <w:bookmarkEnd w:id="0"/>
    </w:p>
    <w:p w:rsidR="00C97D2B" w:rsidRDefault="00C97D2B" w:rsidP="00C97D2B">
      <w:pPr>
        <w:pStyle w:val="a5"/>
        <w:jc w:val="both"/>
      </w:pPr>
      <w:r>
        <w:rPr>
          <w:rFonts w:ascii="roboto-regular" w:hAnsi="roboto-regular"/>
          <w:color w:val="222222"/>
        </w:rPr>
        <w:t>ГИА-9 в Карелии (</w:t>
      </w:r>
      <w:hyperlink r:id="rId10" w:history="1">
        <w:r>
          <w:rPr>
            <w:rStyle w:val="a3"/>
            <w:rFonts w:ascii="roboto-regular" w:hAnsi="roboto-regular"/>
          </w:rPr>
          <w:t>https://www.coko.karelia.ru/gia/gia9</w:t>
        </w:r>
      </w:hyperlink>
      <w:r>
        <w:rPr>
          <w:rFonts w:ascii="roboto-regular" w:hAnsi="roboto-regular"/>
          <w:color w:val="222222"/>
        </w:rPr>
        <w:t>)</w:t>
      </w:r>
    </w:p>
    <w:p w:rsidR="00BC5D6A" w:rsidRDefault="00BC5D6A"/>
    <w:sectPr w:rsidR="00BC5D6A" w:rsidSect="00151E8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81D10"/>
    <w:multiLevelType w:val="multilevel"/>
    <w:tmpl w:val="5F22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643713"/>
    <w:multiLevelType w:val="multilevel"/>
    <w:tmpl w:val="0F10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063C23"/>
    <w:multiLevelType w:val="multilevel"/>
    <w:tmpl w:val="795A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5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BDD"/>
    <w:rsid w:val="00151E87"/>
    <w:rsid w:val="00174827"/>
    <w:rsid w:val="00415BDD"/>
    <w:rsid w:val="00BC5D6A"/>
    <w:rsid w:val="00C9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7D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D6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97D2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97D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C97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97D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7D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D6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97D2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97D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C97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97D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22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ia_rk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ge@obrnadzor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_help@minedu.karelia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oko.karelia.ru/gia/gia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e.karel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2024-06-11T09:49:00Z</dcterms:created>
  <dcterms:modified xsi:type="dcterms:W3CDTF">2024-06-11T10:03:00Z</dcterms:modified>
</cp:coreProperties>
</file>