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E7" w:rsidRDefault="004968E7" w:rsidP="004968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4968E7" w:rsidRDefault="004968E7" w:rsidP="004968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образования и спорта Республики Карелия</w:t>
      </w:r>
    </w:p>
    <w:p w:rsidR="004968E7" w:rsidRDefault="004968E7" w:rsidP="004968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5f55398e-a0a1-4586-8085-779b576cce69"/>
      <w:r>
        <w:rPr>
          <w:b/>
          <w:color w:val="000000"/>
          <w:sz w:val="28"/>
        </w:rPr>
        <w:t xml:space="preserve">Сортавальского муниципального района </w:t>
      </w:r>
      <w:bookmarkEnd w:id="0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4968E7" w:rsidRDefault="004968E7" w:rsidP="004968E7">
      <w:pPr>
        <w:spacing w:line="408" w:lineRule="auto"/>
        <w:ind w:left="120"/>
        <w:jc w:val="center"/>
      </w:pPr>
      <w:proofErr w:type="spellStart"/>
      <w:r>
        <w:rPr>
          <w:b/>
          <w:color w:val="000000"/>
          <w:sz w:val="28"/>
        </w:rPr>
        <w:t>Вяртсильская</w:t>
      </w:r>
      <w:proofErr w:type="spellEnd"/>
      <w:r>
        <w:rPr>
          <w:b/>
          <w:color w:val="000000"/>
          <w:sz w:val="28"/>
        </w:rPr>
        <w:t xml:space="preserve"> средняя общеобразовательная школа</w:t>
      </w:r>
    </w:p>
    <w:p w:rsidR="00DA0603" w:rsidRPr="00E174DB" w:rsidRDefault="00DA0603" w:rsidP="00DA0603">
      <w:pPr>
        <w:spacing w:before="2156" w:line="230" w:lineRule="auto"/>
        <w:ind w:right="1444"/>
        <w:jc w:val="right"/>
      </w:pPr>
      <w:bookmarkStart w:id="1" w:name="_GoBack"/>
      <w:bookmarkEnd w:id="1"/>
      <w:r w:rsidRPr="00E174DB">
        <w:rPr>
          <w:color w:val="000000"/>
          <w:w w:val="102"/>
          <w:sz w:val="20"/>
        </w:rPr>
        <w:t>УТВЕРЖЕНО</w:t>
      </w:r>
    </w:p>
    <w:p w:rsidR="00DA0603" w:rsidRPr="00D54740" w:rsidRDefault="00DA0603" w:rsidP="00DA0603">
      <w:pPr>
        <w:spacing w:before="386" w:line="230" w:lineRule="auto"/>
        <w:ind w:right="1260"/>
        <w:jc w:val="right"/>
      </w:pPr>
      <w:r w:rsidRPr="00D54740">
        <w:rPr>
          <w:color w:val="000000"/>
          <w:w w:val="102"/>
          <w:sz w:val="20"/>
        </w:rPr>
        <w:t>______________</w:t>
      </w:r>
    </w:p>
    <w:p w:rsidR="00DA0603" w:rsidRPr="00D54740" w:rsidRDefault="00DA0603" w:rsidP="00DA0603">
      <w:pPr>
        <w:spacing w:before="182" w:line="230" w:lineRule="auto"/>
        <w:ind w:right="1814"/>
        <w:jc w:val="right"/>
      </w:pPr>
      <w:r w:rsidRPr="00D54740">
        <w:rPr>
          <w:color w:val="000000"/>
          <w:w w:val="102"/>
          <w:sz w:val="20"/>
        </w:rPr>
        <w:t>Приказ №</w:t>
      </w:r>
    </w:p>
    <w:p w:rsidR="00DA0603" w:rsidRPr="00D54740" w:rsidRDefault="00DA0603" w:rsidP="00DA0603">
      <w:pPr>
        <w:spacing w:before="182" w:line="230" w:lineRule="auto"/>
        <w:ind w:right="1938"/>
        <w:jc w:val="right"/>
      </w:pPr>
      <w:r w:rsidRPr="00D54740">
        <w:rPr>
          <w:color w:val="000000"/>
          <w:w w:val="102"/>
          <w:sz w:val="20"/>
        </w:rPr>
        <w:t>от ""    г.</w:t>
      </w:r>
    </w:p>
    <w:p w:rsidR="00E42C5C" w:rsidRDefault="00E42C5C" w:rsidP="00E42C5C">
      <w:pPr>
        <w:pStyle w:val="a5"/>
        <w:ind w:left="0"/>
        <w:rPr>
          <w:sz w:val="20"/>
        </w:rPr>
      </w:pPr>
    </w:p>
    <w:p w:rsidR="00E42C5C" w:rsidRDefault="00E42C5C" w:rsidP="00E42C5C">
      <w:pPr>
        <w:pStyle w:val="a5"/>
        <w:spacing w:before="7"/>
        <w:ind w:left="0"/>
        <w:rPr>
          <w:sz w:val="21"/>
        </w:rPr>
      </w:pPr>
    </w:p>
    <w:p w:rsidR="00E42C5C" w:rsidRDefault="00E42C5C" w:rsidP="00E42C5C">
      <w:pPr>
        <w:pStyle w:val="11"/>
        <w:spacing w:before="91" w:line="292" w:lineRule="auto"/>
        <w:ind w:left="3953" w:right="3918"/>
        <w:jc w:val="center"/>
      </w:pPr>
    </w:p>
    <w:p w:rsidR="00E42C5C" w:rsidRDefault="00E42C5C" w:rsidP="00E42C5C">
      <w:pPr>
        <w:pStyle w:val="11"/>
        <w:spacing w:before="91" w:line="292" w:lineRule="auto"/>
        <w:ind w:left="3953" w:right="3918"/>
        <w:jc w:val="center"/>
      </w:pPr>
    </w:p>
    <w:p w:rsidR="00E42C5C" w:rsidRDefault="00E42C5C" w:rsidP="00E42C5C">
      <w:pPr>
        <w:pStyle w:val="11"/>
        <w:spacing w:before="91" w:line="292" w:lineRule="auto"/>
        <w:ind w:left="3953" w:right="3918"/>
        <w:jc w:val="center"/>
      </w:pPr>
    </w:p>
    <w:p w:rsidR="0076108D" w:rsidRPr="00D54740" w:rsidRDefault="0076108D" w:rsidP="0076108D">
      <w:pPr>
        <w:spacing w:before="2118" w:line="230" w:lineRule="auto"/>
        <w:jc w:val="center"/>
      </w:pPr>
      <w:r w:rsidRPr="00D54740">
        <w:rPr>
          <w:b/>
          <w:color w:val="000000"/>
          <w:sz w:val="24"/>
        </w:rPr>
        <w:t>РАБОЧАЯ ПРОГРАММА</w:t>
      </w:r>
    </w:p>
    <w:p w:rsidR="0076108D" w:rsidRPr="00D54740" w:rsidRDefault="0076108D" w:rsidP="00EC2793">
      <w:pPr>
        <w:spacing w:before="310" w:line="230" w:lineRule="auto"/>
        <w:ind w:left="2250" w:firstLine="630"/>
      </w:pPr>
      <w:r w:rsidRPr="00D54740">
        <w:rPr>
          <w:b/>
          <w:color w:val="000000"/>
          <w:sz w:val="24"/>
        </w:rPr>
        <w:t>ОСНОВНОГО ОБЩЕГО ОБРАЗОВАНИЯ</w:t>
      </w:r>
    </w:p>
    <w:p w:rsidR="00592376" w:rsidRDefault="0076108D" w:rsidP="0076108D">
      <w:pPr>
        <w:pStyle w:val="11"/>
        <w:spacing w:before="91" w:line="292" w:lineRule="auto"/>
        <w:ind w:left="3953" w:right="3978"/>
        <w:jc w:val="center"/>
      </w:pPr>
      <w:r>
        <w:t xml:space="preserve"> </w:t>
      </w:r>
      <w:r w:rsidR="00E42C5C">
        <w:t>(ID</w:t>
      </w:r>
      <w:r w:rsidR="00E42C5C">
        <w:rPr>
          <w:spacing w:val="-2"/>
        </w:rPr>
        <w:t xml:space="preserve"> </w:t>
      </w:r>
      <w:r w:rsidR="00EC2793">
        <w:t>382332</w:t>
      </w:r>
      <w:r w:rsidR="00E42C5C">
        <w:t>)</w:t>
      </w:r>
    </w:p>
    <w:p w:rsidR="0076108D" w:rsidRPr="00D54740" w:rsidRDefault="0076108D" w:rsidP="0076108D">
      <w:pPr>
        <w:spacing w:before="310" w:line="230" w:lineRule="auto"/>
        <w:jc w:val="center"/>
      </w:pPr>
      <w:r w:rsidRPr="00D54740">
        <w:rPr>
          <w:b/>
          <w:color w:val="000000"/>
          <w:sz w:val="24"/>
        </w:rPr>
        <w:t>Учебного предмета</w:t>
      </w:r>
    </w:p>
    <w:p w:rsidR="0076108D" w:rsidRPr="00D54740" w:rsidRDefault="0076108D" w:rsidP="00EC2793">
      <w:pPr>
        <w:spacing w:before="312" w:line="230" w:lineRule="auto"/>
        <w:ind w:left="4938" w:firstLine="102"/>
      </w:pPr>
      <w:r w:rsidRPr="00D54740">
        <w:rPr>
          <w:b/>
          <w:color w:val="000000"/>
          <w:sz w:val="24"/>
        </w:rPr>
        <w:t>«</w:t>
      </w:r>
      <w:r w:rsidR="00EC2793">
        <w:rPr>
          <w:b/>
          <w:color w:val="000000"/>
          <w:sz w:val="24"/>
        </w:rPr>
        <w:t>ИСТОРИИ</w:t>
      </w:r>
      <w:r w:rsidRPr="00D54740">
        <w:rPr>
          <w:b/>
          <w:color w:val="000000"/>
          <w:sz w:val="24"/>
        </w:rPr>
        <w:t>»</w:t>
      </w:r>
    </w:p>
    <w:p w:rsidR="0076108D" w:rsidRPr="00D54740" w:rsidRDefault="0076108D" w:rsidP="00EC2793">
      <w:pPr>
        <w:spacing w:before="672" w:line="230" w:lineRule="auto"/>
        <w:ind w:left="2880"/>
      </w:pPr>
      <w:r w:rsidRPr="00D54740">
        <w:rPr>
          <w:color w:val="000000"/>
          <w:sz w:val="24"/>
        </w:rPr>
        <w:t>(для 8-9 классов образовательных организаций)</w:t>
      </w:r>
    </w:p>
    <w:p w:rsidR="0076108D" w:rsidRPr="00D54740" w:rsidRDefault="0076108D" w:rsidP="0076108D">
      <w:pPr>
        <w:spacing w:after="798" w:line="220" w:lineRule="exact"/>
      </w:pPr>
    </w:p>
    <w:p w:rsidR="0076108D" w:rsidRPr="00D54740" w:rsidRDefault="0076108D" w:rsidP="00EC2793">
      <w:pPr>
        <w:spacing w:line="230" w:lineRule="auto"/>
        <w:ind w:left="2880" w:right="3504" w:firstLine="720"/>
        <w:jc w:val="center"/>
      </w:pPr>
      <w:proofErr w:type="spellStart"/>
      <w:proofErr w:type="gramStart"/>
      <w:r w:rsidRPr="00D54740">
        <w:rPr>
          <w:color w:val="000000"/>
          <w:sz w:val="24"/>
        </w:rPr>
        <w:t>пгт.Вяртсиля</w:t>
      </w:r>
      <w:proofErr w:type="spellEnd"/>
      <w:proofErr w:type="gramEnd"/>
      <w:r w:rsidRPr="00D54740">
        <w:rPr>
          <w:color w:val="000000"/>
          <w:sz w:val="24"/>
        </w:rPr>
        <w:t xml:space="preserve"> </w:t>
      </w:r>
      <w:r>
        <w:rPr>
          <w:color w:val="000000"/>
          <w:sz w:val="24"/>
        </w:rPr>
        <w:t>2023</w:t>
      </w:r>
    </w:p>
    <w:p w:rsidR="00E42C5C" w:rsidRDefault="00E42C5C">
      <w:pPr>
        <w:pStyle w:val="a5"/>
        <w:spacing w:before="66"/>
        <w:ind w:left="1615" w:right="1508"/>
        <w:jc w:val="center"/>
      </w:pPr>
    </w:p>
    <w:p w:rsidR="00E42C5C" w:rsidRDefault="00E42C5C">
      <w:pPr>
        <w:pStyle w:val="a5"/>
        <w:spacing w:before="66"/>
        <w:ind w:left="1615" w:right="1508"/>
        <w:jc w:val="center"/>
      </w:pPr>
    </w:p>
    <w:p w:rsidR="00E42C5C" w:rsidRDefault="00E42C5C">
      <w:pPr>
        <w:pStyle w:val="a5"/>
        <w:spacing w:before="66"/>
        <w:ind w:left="1615" w:right="1508"/>
        <w:jc w:val="center"/>
      </w:pPr>
    </w:p>
    <w:p w:rsidR="00E42C5C" w:rsidRDefault="00E42C5C">
      <w:pPr>
        <w:pStyle w:val="a5"/>
        <w:spacing w:before="66"/>
        <w:ind w:left="1615" w:right="1508"/>
        <w:jc w:val="center"/>
      </w:pPr>
    </w:p>
    <w:p w:rsidR="00E42C5C" w:rsidRDefault="00E42C5C">
      <w:pPr>
        <w:pStyle w:val="a5"/>
        <w:spacing w:before="66"/>
        <w:ind w:left="1615" w:right="1508"/>
        <w:jc w:val="center"/>
      </w:pPr>
    </w:p>
    <w:p w:rsidR="001817C4" w:rsidRPr="000E5B5B" w:rsidRDefault="001817C4">
      <w:pPr>
        <w:pStyle w:val="a5"/>
        <w:spacing w:before="66"/>
        <w:ind w:left="1615" w:right="1508"/>
        <w:jc w:val="center"/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ПОЯСНИТЕЛЬНАЯ ЗАПИСКА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ЦЕЛИ ИЗУЧЕНИЯ УЧЕБНОГО ПРЕДМЕТА «ИСТОРИЯ»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Задачами изучения истории являются:</w:t>
      </w:r>
    </w:p>
    <w:p w:rsidR="001130D6" w:rsidRPr="000E5B5B" w:rsidRDefault="001130D6" w:rsidP="00B216E5">
      <w:pPr>
        <w:widowControl/>
        <w:numPr>
          <w:ilvl w:val="0"/>
          <w:numId w:val="1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0E5B5B">
        <w:rPr>
          <w:color w:val="000000"/>
          <w:sz w:val="24"/>
          <w:szCs w:val="24"/>
        </w:rPr>
        <w:t>этнонациональной</w:t>
      </w:r>
      <w:proofErr w:type="spellEnd"/>
      <w:r w:rsidRPr="000E5B5B">
        <w:rPr>
          <w:color w:val="000000"/>
          <w:sz w:val="24"/>
          <w:szCs w:val="24"/>
        </w:rPr>
        <w:t xml:space="preserve">, социальной, культурной </w:t>
      </w:r>
      <w:proofErr w:type="spellStart"/>
      <w:r w:rsidRPr="000E5B5B">
        <w:rPr>
          <w:color w:val="000000"/>
          <w:sz w:val="24"/>
          <w:szCs w:val="24"/>
        </w:rPr>
        <w:t>самоовладение</w:t>
      </w:r>
      <w:proofErr w:type="spellEnd"/>
      <w:r w:rsidRPr="000E5B5B">
        <w:rPr>
          <w:color w:val="000000"/>
          <w:sz w:val="24"/>
          <w:szCs w:val="24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130D6" w:rsidRPr="000E5B5B" w:rsidRDefault="001130D6" w:rsidP="00B216E5">
      <w:pPr>
        <w:widowControl/>
        <w:numPr>
          <w:ilvl w:val="0"/>
          <w:numId w:val="1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130D6" w:rsidRPr="000E5B5B" w:rsidRDefault="001130D6" w:rsidP="00B216E5">
      <w:pPr>
        <w:widowControl/>
        <w:numPr>
          <w:ilvl w:val="0"/>
          <w:numId w:val="1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130D6" w:rsidRPr="000E5B5B" w:rsidRDefault="001130D6" w:rsidP="00B216E5">
      <w:pPr>
        <w:widowControl/>
        <w:numPr>
          <w:ilvl w:val="0"/>
          <w:numId w:val="1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0E5B5B">
        <w:rPr>
          <w:color w:val="000000"/>
          <w:sz w:val="24"/>
          <w:szCs w:val="24"/>
        </w:rPr>
        <w:t>полиэтничном</w:t>
      </w:r>
      <w:proofErr w:type="spellEnd"/>
      <w:r w:rsidRPr="000E5B5B">
        <w:rPr>
          <w:color w:val="000000"/>
          <w:sz w:val="24"/>
          <w:szCs w:val="24"/>
        </w:rPr>
        <w:t xml:space="preserve"> и многоконфессиональном обществе.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 изучение предмета «История» в 5-8 классах отводится по 68 часов (2 часа в неделю), в 9 классе 105 часов (из них 14 часов составляет модуль «Введение в новейшую историю России»</w:t>
      </w:r>
    </w:p>
    <w:p w:rsidR="001817C4" w:rsidRPr="000E5B5B" w:rsidRDefault="001817C4">
      <w:pPr>
        <w:pStyle w:val="a5"/>
        <w:spacing w:before="66"/>
        <w:ind w:left="1615" w:right="1508"/>
        <w:jc w:val="center"/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СОДЕРЖАНИЕ УЧЕБНОГО ПРЕДМЕТА</w:t>
      </w:r>
    </w:p>
    <w:p w:rsidR="00EE0B37" w:rsidRPr="000E5B5B" w:rsidRDefault="00EE0B37">
      <w:pPr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8 КЛАСС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ВСЕОБЩАЯ ИСТОРИЯ. ИСТОРИЯ НОВОГО ВРЕМЕНИ. XVIII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Введение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Век Просвещения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</w:t>
      </w:r>
      <w:r w:rsidRPr="000E5B5B">
        <w:rPr>
          <w:color w:val="000000"/>
          <w:sz w:val="24"/>
          <w:szCs w:val="24"/>
        </w:rPr>
        <w:lastRenderedPageBreak/>
        <w:t xml:space="preserve">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0E5B5B">
        <w:rPr>
          <w:color w:val="000000"/>
          <w:sz w:val="24"/>
          <w:szCs w:val="24"/>
        </w:rPr>
        <w:t>Д’Аламбер</w:t>
      </w:r>
      <w:proofErr w:type="spellEnd"/>
      <w:r w:rsidRPr="000E5B5B">
        <w:rPr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Государства Европы в XVIII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Монархии в Европе XVIII в.:</w:t>
      </w:r>
      <w:r w:rsidRPr="000E5B5B">
        <w:rPr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Великобритания в XVIII в.</w:t>
      </w:r>
      <w:r w:rsidRPr="000E5B5B">
        <w:rPr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0E5B5B">
        <w:rPr>
          <w:color w:val="000000"/>
          <w:sz w:val="24"/>
          <w:szCs w:val="24"/>
        </w:rPr>
        <w:t>Луддизм</w:t>
      </w:r>
      <w:proofErr w:type="spellEnd"/>
      <w:r w:rsidRPr="000E5B5B">
        <w:rPr>
          <w:color w:val="000000"/>
          <w:sz w:val="24"/>
          <w:szCs w:val="24"/>
        </w:rPr>
        <w:t>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Франция.</w:t>
      </w:r>
      <w:r w:rsidRPr="000E5B5B">
        <w:rPr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0E5B5B">
        <w:rPr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0E5B5B">
        <w:rPr>
          <w:color w:val="000000"/>
          <w:sz w:val="24"/>
          <w:szCs w:val="24"/>
        </w:rPr>
        <w:t>Габсбургская</w:t>
      </w:r>
      <w:proofErr w:type="spellEnd"/>
      <w:r w:rsidRPr="000E5B5B">
        <w:rPr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0E5B5B">
        <w:rPr>
          <w:color w:val="000000"/>
          <w:sz w:val="24"/>
          <w:szCs w:val="24"/>
        </w:rPr>
        <w:t>Терезии</w:t>
      </w:r>
      <w:proofErr w:type="spellEnd"/>
      <w:r w:rsidRPr="000E5B5B">
        <w:rPr>
          <w:color w:val="000000"/>
          <w:sz w:val="24"/>
          <w:szCs w:val="24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Государства Пиренейского полуострова.</w:t>
      </w:r>
      <w:r w:rsidRPr="000E5B5B">
        <w:rPr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Французская революция конца XVIII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0E5B5B">
        <w:rPr>
          <w:color w:val="000000"/>
          <w:sz w:val="24"/>
          <w:szCs w:val="24"/>
        </w:rPr>
        <w:t>Вареннский</w:t>
      </w:r>
      <w:proofErr w:type="spellEnd"/>
      <w:r w:rsidRPr="000E5B5B">
        <w:rPr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Европейская культура в XVIII в.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Международные отношения в XVIII в.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 w:rsidRPr="000E5B5B">
        <w:rPr>
          <w:color w:val="000000"/>
          <w:sz w:val="24"/>
          <w:szCs w:val="24"/>
        </w:rPr>
        <w:t>Посполитой</w:t>
      </w:r>
      <w:proofErr w:type="spellEnd"/>
      <w:r w:rsidRPr="000E5B5B">
        <w:rPr>
          <w:color w:val="000000"/>
          <w:sz w:val="24"/>
          <w:szCs w:val="24"/>
        </w:rPr>
        <w:t>. Войны антифранцузских коалиций против революционной Франции. Колониальные захваты европейских держав.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lastRenderedPageBreak/>
        <w:t>Страны Востока в XVIII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0E5B5B">
        <w:rPr>
          <w:color w:val="000000"/>
          <w:sz w:val="24"/>
          <w:szCs w:val="24"/>
        </w:rPr>
        <w:t>Сегуны</w:t>
      </w:r>
      <w:proofErr w:type="spellEnd"/>
      <w:r w:rsidRPr="000E5B5B">
        <w:rPr>
          <w:color w:val="000000"/>
          <w:sz w:val="24"/>
          <w:szCs w:val="24"/>
        </w:rPr>
        <w:t xml:space="preserve"> и дайме. Положение сословий. Культура стран Востока в XVIII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Обобщение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Историческое и культурное наследие XVIII в.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ИСТОРИЯ РОССИИ. РОССИЯ В КОНЦЕ XVII – XVIII в.: ОТ ЦАРСТВА К ИМПЕРИИ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Введение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Россия в эпоху преобразований Петра I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Причины и предпосылки преобразований.</w:t>
      </w:r>
      <w:r w:rsidRPr="000E5B5B">
        <w:rPr>
          <w:color w:val="000000"/>
          <w:sz w:val="24"/>
          <w:szCs w:val="24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0E5B5B">
        <w:rPr>
          <w:color w:val="000000"/>
          <w:sz w:val="24"/>
          <w:szCs w:val="24"/>
        </w:rPr>
        <w:t>Хованщина</w:t>
      </w:r>
      <w:proofErr w:type="spellEnd"/>
      <w:r w:rsidRPr="000E5B5B">
        <w:rPr>
          <w:color w:val="000000"/>
          <w:sz w:val="24"/>
          <w:szCs w:val="24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Экономическая политика.</w:t>
      </w:r>
      <w:r w:rsidRPr="000E5B5B">
        <w:rPr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Социальная политика.</w:t>
      </w:r>
      <w:r w:rsidRPr="000E5B5B">
        <w:rPr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Реформы управления.</w:t>
      </w:r>
      <w:r w:rsidRPr="000E5B5B">
        <w:rPr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Церковная реформа.</w:t>
      </w:r>
      <w:r w:rsidRPr="000E5B5B">
        <w:rPr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Оппозиция реформам Петра I. </w:t>
      </w:r>
      <w:r w:rsidRPr="000E5B5B">
        <w:rPr>
          <w:color w:val="000000"/>
          <w:sz w:val="24"/>
          <w:szCs w:val="24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Внешняя политика.</w:t>
      </w:r>
      <w:r w:rsidRPr="000E5B5B">
        <w:rPr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0E5B5B">
        <w:rPr>
          <w:color w:val="000000"/>
          <w:sz w:val="24"/>
          <w:szCs w:val="24"/>
        </w:rPr>
        <w:t>Прутский</w:t>
      </w:r>
      <w:proofErr w:type="spellEnd"/>
      <w:r w:rsidRPr="000E5B5B">
        <w:rPr>
          <w:color w:val="000000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0E5B5B">
        <w:rPr>
          <w:color w:val="000000"/>
          <w:sz w:val="24"/>
          <w:szCs w:val="24"/>
        </w:rPr>
        <w:t>Гренгам</w:t>
      </w:r>
      <w:proofErr w:type="spellEnd"/>
      <w:r w:rsidRPr="000E5B5B">
        <w:rPr>
          <w:color w:val="000000"/>
          <w:sz w:val="24"/>
          <w:szCs w:val="24"/>
        </w:rPr>
        <w:t xml:space="preserve">. </w:t>
      </w:r>
      <w:proofErr w:type="spellStart"/>
      <w:r w:rsidRPr="000E5B5B">
        <w:rPr>
          <w:color w:val="000000"/>
          <w:sz w:val="24"/>
          <w:szCs w:val="24"/>
        </w:rPr>
        <w:t>Ништадтский</w:t>
      </w:r>
      <w:proofErr w:type="spellEnd"/>
      <w:r w:rsidRPr="000E5B5B">
        <w:rPr>
          <w:color w:val="000000"/>
          <w:sz w:val="24"/>
          <w:szCs w:val="24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Преобразования Петра I в области культуры.</w:t>
      </w:r>
      <w:r w:rsidRPr="000E5B5B">
        <w:rPr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Россия после Петра I. Дворцовые перевороты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0E5B5B">
        <w:rPr>
          <w:color w:val="000000"/>
          <w:sz w:val="24"/>
          <w:szCs w:val="24"/>
        </w:rPr>
        <w:t>верховников</w:t>
      </w:r>
      <w:proofErr w:type="spellEnd"/>
      <w:r w:rsidRPr="000E5B5B">
        <w:rPr>
          <w:color w:val="000000"/>
          <w:sz w:val="24"/>
          <w:szCs w:val="24"/>
        </w:rPr>
        <w:t xml:space="preserve">» и приход к власти Анны Иоанновны. Кабинет министров. Роль Э. Бирона, А. И. </w:t>
      </w:r>
      <w:r w:rsidRPr="000E5B5B">
        <w:rPr>
          <w:color w:val="000000"/>
          <w:sz w:val="24"/>
          <w:szCs w:val="24"/>
        </w:rPr>
        <w:lastRenderedPageBreak/>
        <w:t xml:space="preserve">Остермана, А. П. </w:t>
      </w:r>
      <w:proofErr w:type="spellStart"/>
      <w:proofErr w:type="gramStart"/>
      <w:r w:rsidRPr="000E5B5B">
        <w:rPr>
          <w:color w:val="000000"/>
          <w:sz w:val="24"/>
          <w:szCs w:val="24"/>
        </w:rPr>
        <w:t>Волын</w:t>
      </w:r>
      <w:proofErr w:type="spellEnd"/>
      <w:r w:rsidRPr="000E5B5B">
        <w:rPr>
          <w:color w:val="000000"/>
          <w:sz w:val="24"/>
          <w:szCs w:val="24"/>
        </w:rPr>
        <w:t xml:space="preserve">- </w:t>
      </w:r>
      <w:proofErr w:type="spellStart"/>
      <w:r w:rsidRPr="000E5B5B">
        <w:rPr>
          <w:color w:val="000000"/>
          <w:sz w:val="24"/>
          <w:szCs w:val="24"/>
        </w:rPr>
        <w:t>ского</w:t>
      </w:r>
      <w:proofErr w:type="spellEnd"/>
      <w:proofErr w:type="gramEnd"/>
      <w:r w:rsidRPr="000E5B5B">
        <w:rPr>
          <w:color w:val="000000"/>
          <w:sz w:val="24"/>
          <w:szCs w:val="24"/>
        </w:rPr>
        <w:t>, Б. Х. Миниха в управлении и политической жизни страны.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0E5B5B">
        <w:rPr>
          <w:color w:val="000000"/>
          <w:sz w:val="24"/>
          <w:szCs w:val="24"/>
        </w:rPr>
        <w:t>жуза</w:t>
      </w:r>
      <w:proofErr w:type="spellEnd"/>
      <w:r w:rsidRPr="000E5B5B">
        <w:rPr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Россия при Елизавете Петровне.</w:t>
      </w:r>
      <w:r w:rsidRPr="000E5B5B">
        <w:rPr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0E5B5B">
        <w:rPr>
          <w:color w:val="000000"/>
          <w:sz w:val="24"/>
          <w:szCs w:val="24"/>
        </w:rPr>
        <w:t>И</w:t>
      </w:r>
      <w:proofErr w:type="spellEnd"/>
      <w:r w:rsidRPr="000E5B5B">
        <w:rPr>
          <w:color w:val="000000"/>
          <w:sz w:val="24"/>
          <w:szCs w:val="24"/>
        </w:rPr>
        <w:t>. И. Шувалов. Россия в международных конфликтах 1740–1750-х гг. Участие в Семилетней войне.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Петр III.</w:t>
      </w:r>
      <w:r w:rsidRPr="000E5B5B">
        <w:rPr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Россия в 1760–1790-х гг.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Правление Екатерины II и Павла I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Внутренняя политика Екатерины II.</w:t>
      </w:r>
      <w:r w:rsidRPr="000E5B5B">
        <w:rPr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0E5B5B">
        <w:rPr>
          <w:color w:val="000000"/>
          <w:sz w:val="24"/>
          <w:szCs w:val="24"/>
        </w:rPr>
        <w:t>Новороссии</w:t>
      </w:r>
      <w:proofErr w:type="spellEnd"/>
      <w:r w:rsidRPr="000E5B5B">
        <w:rPr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0E5B5B">
        <w:rPr>
          <w:color w:val="000000"/>
          <w:sz w:val="24"/>
          <w:szCs w:val="24"/>
        </w:rPr>
        <w:t>неправославным</w:t>
      </w:r>
      <w:proofErr w:type="spellEnd"/>
      <w:r w:rsidRPr="000E5B5B">
        <w:rPr>
          <w:color w:val="000000"/>
          <w:sz w:val="24"/>
          <w:szCs w:val="24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Экономическое развитие России во второй половине XVIII в.</w:t>
      </w:r>
      <w:r w:rsidRPr="000E5B5B">
        <w:rPr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0E5B5B">
        <w:rPr>
          <w:color w:val="000000"/>
          <w:sz w:val="24"/>
          <w:szCs w:val="24"/>
        </w:rPr>
        <w:t>Рябушинские</w:t>
      </w:r>
      <w:proofErr w:type="spellEnd"/>
      <w:r w:rsidRPr="000E5B5B">
        <w:rPr>
          <w:color w:val="000000"/>
          <w:sz w:val="24"/>
          <w:szCs w:val="24"/>
        </w:rPr>
        <w:t xml:space="preserve">, </w:t>
      </w:r>
      <w:proofErr w:type="spellStart"/>
      <w:r w:rsidRPr="000E5B5B">
        <w:rPr>
          <w:color w:val="000000"/>
          <w:sz w:val="24"/>
          <w:szCs w:val="24"/>
        </w:rPr>
        <w:t>Гарелины</w:t>
      </w:r>
      <w:proofErr w:type="spellEnd"/>
      <w:r w:rsidRPr="000E5B5B">
        <w:rPr>
          <w:color w:val="000000"/>
          <w:sz w:val="24"/>
          <w:szCs w:val="24"/>
        </w:rPr>
        <w:t>, Прохоровы, Демидовы и др.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0E5B5B">
        <w:rPr>
          <w:color w:val="000000"/>
          <w:sz w:val="24"/>
          <w:szCs w:val="24"/>
        </w:rPr>
        <w:t>Водно-транспортные</w:t>
      </w:r>
      <w:proofErr w:type="gramEnd"/>
      <w:r w:rsidRPr="000E5B5B">
        <w:rPr>
          <w:color w:val="000000"/>
          <w:sz w:val="24"/>
          <w:szCs w:val="24"/>
        </w:rPr>
        <w:t xml:space="preserve"> системы: </w:t>
      </w:r>
      <w:proofErr w:type="spellStart"/>
      <w:r w:rsidRPr="000E5B5B">
        <w:rPr>
          <w:color w:val="000000"/>
          <w:sz w:val="24"/>
          <w:szCs w:val="24"/>
        </w:rPr>
        <w:t>Вышневолоцкая</w:t>
      </w:r>
      <w:proofErr w:type="spellEnd"/>
      <w:r w:rsidRPr="000E5B5B">
        <w:rPr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0E5B5B">
        <w:rPr>
          <w:color w:val="000000"/>
          <w:sz w:val="24"/>
          <w:szCs w:val="24"/>
        </w:rPr>
        <w:t>Макарьевская</w:t>
      </w:r>
      <w:proofErr w:type="spellEnd"/>
      <w:r w:rsidRPr="000E5B5B">
        <w:rPr>
          <w:color w:val="000000"/>
          <w:sz w:val="24"/>
          <w:szCs w:val="24"/>
        </w:rPr>
        <w:t xml:space="preserve">, </w:t>
      </w:r>
      <w:proofErr w:type="spellStart"/>
      <w:r w:rsidRPr="000E5B5B">
        <w:rPr>
          <w:color w:val="000000"/>
          <w:sz w:val="24"/>
          <w:szCs w:val="24"/>
        </w:rPr>
        <w:t>Ирбитская</w:t>
      </w:r>
      <w:proofErr w:type="spellEnd"/>
      <w:r w:rsidRPr="000E5B5B">
        <w:rPr>
          <w:color w:val="000000"/>
          <w:sz w:val="24"/>
          <w:szCs w:val="24"/>
        </w:rPr>
        <w:t xml:space="preserve">, </w:t>
      </w:r>
      <w:proofErr w:type="spellStart"/>
      <w:r w:rsidRPr="000E5B5B">
        <w:rPr>
          <w:color w:val="000000"/>
          <w:sz w:val="24"/>
          <w:szCs w:val="24"/>
        </w:rPr>
        <w:t>Свенская</w:t>
      </w:r>
      <w:proofErr w:type="spellEnd"/>
      <w:r w:rsidRPr="000E5B5B">
        <w:rPr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Обострение социальных противоречий.</w:t>
      </w:r>
      <w:r w:rsidRPr="000E5B5B">
        <w:rPr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</w:t>
      </w:r>
      <w:proofErr w:type="spellStart"/>
      <w:r w:rsidRPr="000E5B5B">
        <w:rPr>
          <w:color w:val="000000"/>
          <w:sz w:val="24"/>
          <w:szCs w:val="24"/>
        </w:rPr>
        <w:t>Антидворянский</w:t>
      </w:r>
      <w:proofErr w:type="spellEnd"/>
      <w:r w:rsidRPr="000E5B5B">
        <w:rPr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Внешняя политика России второй половины XVIII в., ее основные задачи. </w:t>
      </w:r>
      <w:r w:rsidRPr="000E5B5B">
        <w:rPr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0E5B5B">
        <w:rPr>
          <w:color w:val="000000"/>
          <w:sz w:val="24"/>
          <w:szCs w:val="24"/>
        </w:rPr>
        <w:t>Новороссией</w:t>
      </w:r>
      <w:proofErr w:type="spellEnd"/>
      <w:r w:rsidRPr="000E5B5B">
        <w:rPr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Участие России в разделах Речи </w:t>
      </w:r>
      <w:proofErr w:type="spellStart"/>
      <w:r w:rsidRPr="000E5B5B">
        <w:rPr>
          <w:color w:val="000000"/>
          <w:sz w:val="24"/>
          <w:szCs w:val="24"/>
        </w:rPr>
        <w:t>Посполитой</w:t>
      </w:r>
      <w:proofErr w:type="spellEnd"/>
      <w:r w:rsidRPr="000E5B5B">
        <w:rPr>
          <w:color w:val="000000"/>
          <w:sz w:val="24"/>
          <w:szCs w:val="24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lastRenderedPageBreak/>
        <w:t xml:space="preserve">Россия при Павле I. </w:t>
      </w:r>
      <w:r w:rsidRPr="000E5B5B">
        <w:rPr>
          <w:color w:val="000000"/>
          <w:sz w:val="24"/>
          <w:szCs w:val="24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Культурное пространство Российской империи в XVIII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0E5B5B">
        <w:rPr>
          <w:color w:val="000000"/>
          <w:sz w:val="24"/>
          <w:szCs w:val="24"/>
        </w:rPr>
        <w:t>бла</w:t>
      </w:r>
      <w:proofErr w:type="spellEnd"/>
      <w:r w:rsidRPr="000E5B5B">
        <w:rPr>
          <w:color w:val="000000"/>
          <w:sz w:val="24"/>
          <w:szCs w:val="24"/>
        </w:rPr>
        <w:t xml:space="preserve">- </w:t>
      </w:r>
      <w:proofErr w:type="spellStart"/>
      <w:r w:rsidRPr="000E5B5B">
        <w:rPr>
          <w:color w:val="000000"/>
          <w:sz w:val="24"/>
          <w:szCs w:val="24"/>
        </w:rPr>
        <w:t>городных</w:t>
      </w:r>
      <w:proofErr w:type="spellEnd"/>
      <w:proofErr w:type="gramEnd"/>
      <w:r w:rsidRPr="000E5B5B">
        <w:rPr>
          <w:color w:val="000000"/>
          <w:sz w:val="24"/>
          <w:szCs w:val="24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Наш край в XVIII в.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Обобщение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9 КЛАСС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ВСЕОБЩАЯ ИСТОРИЯ. ИСТОРИЯ НОВОГО ВРЕМЕНИ. XIX – НАЧАЛО ХХ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Введение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Европа в начале XIX в.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0E5B5B">
        <w:rPr>
          <w:color w:val="000000"/>
          <w:sz w:val="24"/>
          <w:szCs w:val="24"/>
        </w:rPr>
        <w:t>Антинаполеоновские</w:t>
      </w:r>
      <w:proofErr w:type="spellEnd"/>
      <w:r w:rsidRPr="000E5B5B">
        <w:rPr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Развитие индустриального общества в первой половине XIX в.: экономика</w:t>
      </w:r>
      <w:r w:rsidRPr="000E5B5B">
        <w:rPr>
          <w:color w:val="000000"/>
          <w:sz w:val="24"/>
          <w:szCs w:val="24"/>
        </w:rPr>
        <w:t xml:space="preserve">, </w:t>
      </w:r>
      <w:r w:rsidRPr="000E5B5B">
        <w:rPr>
          <w:b/>
          <w:color w:val="000000"/>
          <w:sz w:val="24"/>
          <w:szCs w:val="24"/>
        </w:rPr>
        <w:t xml:space="preserve">социальные </w:t>
      </w:r>
      <w:r w:rsidRPr="000E5B5B">
        <w:rPr>
          <w:b/>
          <w:color w:val="000000"/>
          <w:sz w:val="24"/>
          <w:szCs w:val="24"/>
        </w:rPr>
        <w:lastRenderedPageBreak/>
        <w:t xml:space="preserve">отношения, политические процессы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Политическое развитие европейских стран в 1815–1840-е гг.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Страны Европы и Северной Америки в середине ХIХ – начале ХХ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Великобритания </w:t>
      </w:r>
      <w:r w:rsidRPr="000E5B5B">
        <w:rPr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Франция.</w:t>
      </w:r>
      <w:r w:rsidRPr="000E5B5B">
        <w:rPr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Италия.</w:t>
      </w:r>
      <w:r w:rsidRPr="000E5B5B">
        <w:rPr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0E5B5B">
        <w:rPr>
          <w:color w:val="000000"/>
          <w:sz w:val="24"/>
          <w:szCs w:val="24"/>
        </w:rPr>
        <w:t>Кавур</w:t>
      </w:r>
      <w:proofErr w:type="spellEnd"/>
      <w:r w:rsidRPr="000E5B5B">
        <w:rPr>
          <w:color w:val="000000"/>
          <w:sz w:val="24"/>
          <w:szCs w:val="24"/>
        </w:rPr>
        <w:t>, Дж. Гарибальди. Образование единого государства. Король Виктор Эммануил II.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Германия.</w:t>
      </w:r>
      <w:r w:rsidRPr="000E5B5B">
        <w:rPr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Страны Центральной и Юго-Восточной</w:t>
      </w:r>
      <w:r w:rsidRPr="000E5B5B">
        <w:rPr>
          <w:color w:val="000000"/>
          <w:sz w:val="24"/>
          <w:szCs w:val="24"/>
        </w:rPr>
        <w:t xml:space="preserve"> </w:t>
      </w:r>
      <w:r w:rsidRPr="000E5B5B">
        <w:rPr>
          <w:b/>
          <w:color w:val="000000"/>
          <w:sz w:val="24"/>
          <w:szCs w:val="24"/>
        </w:rPr>
        <w:t>Европы во второй половине XIX – начале XX в.</w:t>
      </w:r>
      <w:r w:rsidRPr="000E5B5B">
        <w:rPr>
          <w:color w:val="000000"/>
          <w:sz w:val="24"/>
          <w:szCs w:val="24"/>
        </w:rPr>
        <w:t xml:space="preserve"> </w:t>
      </w:r>
      <w:proofErr w:type="spellStart"/>
      <w:r w:rsidRPr="000E5B5B">
        <w:rPr>
          <w:color w:val="000000"/>
          <w:sz w:val="24"/>
          <w:szCs w:val="24"/>
        </w:rPr>
        <w:t>Габсбургская</w:t>
      </w:r>
      <w:proofErr w:type="spellEnd"/>
      <w:r w:rsidRPr="000E5B5B">
        <w:rPr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Соединенные Штаты Америки.</w:t>
      </w:r>
      <w:r w:rsidRPr="000E5B5B">
        <w:rPr>
          <w:color w:val="000000"/>
          <w:sz w:val="24"/>
          <w:szCs w:val="24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Экономическое и социально-политическое развитие стран Европы и США в конце XIX – начале ХХ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Страны Латинской Америки в XIX – начале ХХ в.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0E5B5B">
        <w:rPr>
          <w:color w:val="000000"/>
          <w:sz w:val="24"/>
          <w:szCs w:val="24"/>
        </w:rPr>
        <w:t>Туссен-Лувертюр</w:t>
      </w:r>
      <w:proofErr w:type="spellEnd"/>
      <w:r w:rsidRPr="000E5B5B">
        <w:rPr>
          <w:color w:val="000000"/>
          <w:sz w:val="24"/>
          <w:szCs w:val="24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0E5B5B">
        <w:rPr>
          <w:color w:val="000000"/>
          <w:sz w:val="24"/>
          <w:szCs w:val="24"/>
        </w:rPr>
        <w:t>латифундизм</w:t>
      </w:r>
      <w:proofErr w:type="spellEnd"/>
      <w:r w:rsidRPr="000E5B5B">
        <w:rPr>
          <w:color w:val="000000"/>
          <w:sz w:val="24"/>
          <w:szCs w:val="24"/>
        </w:rPr>
        <w:t>. Проблемы модернизации. Мексиканская революция 1910–1917 гг.: участники, итоги, значение.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Страны Азии в ХIХ – начале ХХ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Япония.</w:t>
      </w:r>
      <w:r w:rsidRPr="000E5B5B">
        <w:rPr>
          <w:color w:val="000000"/>
          <w:sz w:val="24"/>
          <w:szCs w:val="24"/>
        </w:rPr>
        <w:t xml:space="preserve"> Внутренняя и внешняя политика </w:t>
      </w:r>
      <w:proofErr w:type="spellStart"/>
      <w:r w:rsidRPr="000E5B5B">
        <w:rPr>
          <w:color w:val="000000"/>
          <w:sz w:val="24"/>
          <w:szCs w:val="24"/>
        </w:rPr>
        <w:t>сегуната</w:t>
      </w:r>
      <w:proofErr w:type="spellEnd"/>
      <w:r w:rsidRPr="000E5B5B">
        <w:rPr>
          <w:color w:val="000000"/>
          <w:sz w:val="24"/>
          <w:szCs w:val="24"/>
        </w:rPr>
        <w:t xml:space="preserve"> </w:t>
      </w:r>
      <w:proofErr w:type="spellStart"/>
      <w:r w:rsidRPr="000E5B5B">
        <w:rPr>
          <w:color w:val="000000"/>
          <w:sz w:val="24"/>
          <w:szCs w:val="24"/>
        </w:rPr>
        <w:t>Токугава</w:t>
      </w:r>
      <w:proofErr w:type="spellEnd"/>
      <w:r w:rsidRPr="000E5B5B">
        <w:rPr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0E5B5B">
        <w:rPr>
          <w:color w:val="000000"/>
          <w:sz w:val="24"/>
          <w:szCs w:val="24"/>
        </w:rPr>
        <w:t>Мэйдзи</w:t>
      </w:r>
      <w:proofErr w:type="spellEnd"/>
      <w:r w:rsidRPr="000E5B5B">
        <w:rPr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Китай.</w:t>
      </w:r>
      <w:r w:rsidRPr="000E5B5B">
        <w:rPr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0E5B5B">
        <w:rPr>
          <w:color w:val="000000"/>
          <w:sz w:val="24"/>
          <w:szCs w:val="24"/>
        </w:rPr>
        <w:t>самоусиления</w:t>
      </w:r>
      <w:proofErr w:type="spellEnd"/>
      <w:r w:rsidRPr="000E5B5B">
        <w:rPr>
          <w:color w:val="000000"/>
          <w:sz w:val="24"/>
          <w:szCs w:val="24"/>
        </w:rPr>
        <w:t>». Восстание «</w:t>
      </w:r>
      <w:proofErr w:type="spellStart"/>
      <w:r w:rsidRPr="000E5B5B">
        <w:rPr>
          <w:color w:val="000000"/>
          <w:sz w:val="24"/>
          <w:szCs w:val="24"/>
        </w:rPr>
        <w:t>ихэтуаней</w:t>
      </w:r>
      <w:proofErr w:type="spellEnd"/>
      <w:r w:rsidRPr="000E5B5B">
        <w:rPr>
          <w:color w:val="000000"/>
          <w:sz w:val="24"/>
          <w:szCs w:val="24"/>
        </w:rPr>
        <w:t>». Революция 1911–1913 гг. Сунь Ятсен.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Османская империя.</w:t>
      </w:r>
      <w:r w:rsidRPr="000E5B5B">
        <w:rPr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0E5B5B">
        <w:rPr>
          <w:color w:val="000000"/>
          <w:sz w:val="24"/>
          <w:szCs w:val="24"/>
        </w:rPr>
        <w:t>Танзимата</w:t>
      </w:r>
      <w:proofErr w:type="spellEnd"/>
      <w:r w:rsidRPr="000E5B5B">
        <w:rPr>
          <w:color w:val="000000"/>
          <w:sz w:val="24"/>
          <w:szCs w:val="24"/>
        </w:rPr>
        <w:t>. Принятие конституции. Младотурецкая революция 1908–1909 гг.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Революция 1905–1911 г. в Иране.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Индия.</w:t>
      </w:r>
      <w:r w:rsidRPr="000E5B5B">
        <w:rPr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0E5B5B">
        <w:rPr>
          <w:color w:val="000000"/>
          <w:sz w:val="24"/>
          <w:szCs w:val="24"/>
        </w:rPr>
        <w:t>Тилак</w:t>
      </w:r>
      <w:proofErr w:type="spellEnd"/>
      <w:r w:rsidRPr="000E5B5B">
        <w:rPr>
          <w:color w:val="000000"/>
          <w:sz w:val="24"/>
          <w:szCs w:val="24"/>
        </w:rPr>
        <w:t>, М.К. Ганди.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Народы Африки в ХIХ – начале ХХ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Развитие культуры в XIX – начале ХХ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Международные отношения в XIX – начале XX в.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Обобщение (1 ч).</w:t>
      </w:r>
      <w:r w:rsidRPr="000E5B5B">
        <w:rPr>
          <w:color w:val="000000"/>
          <w:sz w:val="24"/>
          <w:szCs w:val="24"/>
        </w:rPr>
        <w:t xml:space="preserve"> Историческое и культурное наследие XIX в.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ИСТОРИЯ РОССИИ. РОССИЙСКАЯ ИМПЕРИЯ В XIX – НАЧАЛЕ XX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Введение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0E5B5B">
        <w:rPr>
          <w:color w:val="000000"/>
          <w:sz w:val="24"/>
          <w:szCs w:val="24"/>
        </w:rPr>
        <w:t>Тильзитский</w:t>
      </w:r>
      <w:proofErr w:type="spellEnd"/>
      <w:r w:rsidRPr="000E5B5B">
        <w:rPr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Николаевское самодержавие: государственный консерватизм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Культурное пространство империи в первой половине XIX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lastRenderedPageBreak/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Народы России в первой половине XIX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Социальная и правовая модернизация страны при Александре II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0E5B5B">
        <w:rPr>
          <w:color w:val="000000"/>
          <w:sz w:val="24"/>
          <w:szCs w:val="24"/>
        </w:rPr>
        <w:t>всесословности</w:t>
      </w:r>
      <w:proofErr w:type="spellEnd"/>
      <w:r w:rsidRPr="000E5B5B">
        <w:rPr>
          <w:color w:val="000000"/>
          <w:sz w:val="24"/>
          <w:szCs w:val="24"/>
        </w:rPr>
        <w:t xml:space="preserve"> в правовом строе страны. Конституционный вопрос.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proofErr w:type="spellStart"/>
      <w:r w:rsidRPr="000E5B5B">
        <w:rPr>
          <w:color w:val="000000"/>
          <w:sz w:val="24"/>
          <w:szCs w:val="24"/>
        </w:rPr>
        <w:t>Многовекторность</w:t>
      </w:r>
      <w:proofErr w:type="spellEnd"/>
      <w:r w:rsidRPr="000E5B5B">
        <w:rPr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Россия в 1880–1890-х гг.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Культурное пространство империи во второй половине XIX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Этнокультурный облик империи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lastRenderedPageBreak/>
        <w:t xml:space="preserve">Формирование гражданского общества и основные направления общественных движений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Россия на пороге ХХ в.</w:t>
      </w:r>
      <w:r w:rsidRPr="000E5B5B">
        <w:rPr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0E5B5B">
        <w:rPr>
          <w:color w:val="000000"/>
          <w:sz w:val="24"/>
          <w:szCs w:val="24"/>
        </w:rPr>
        <w:t>Цусимское</w:t>
      </w:r>
      <w:proofErr w:type="spellEnd"/>
      <w:r w:rsidRPr="000E5B5B">
        <w:rPr>
          <w:color w:val="000000"/>
          <w:sz w:val="24"/>
          <w:szCs w:val="24"/>
        </w:rPr>
        <w:t xml:space="preserve"> сражение.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0E5B5B">
        <w:rPr>
          <w:color w:val="000000"/>
          <w:sz w:val="24"/>
          <w:szCs w:val="24"/>
        </w:rPr>
        <w:t>Неонароднические</w:t>
      </w:r>
      <w:proofErr w:type="spellEnd"/>
      <w:r w:rsidRPr="000E5B5B">
        <w:rPr>
          <w:color w:val="000000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0E5B5B">
        <w:rPr>
          <w:color w:val="000000"/>
          <w:sz w:val="24"/>
          <w:szCs w:val="24"/>
        </w:rPr>
        <w:t>Правомонархические</w:t>
      </w:r>
      <w:proofErr w:type="spellEnd"/>
      <w:r w:rsidRPr="000E5B5B">
        <w:rPr>
          <w:color w:val="000000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</w:t>
      </w:r>
      <w:r w:rsidRPr="000E5B5B">
        <w:rPr>
          <w:color w:val="000000"/>
          <w:sz w:val="24"/>
          <w:szCs w:val="24"/>
        </w:rPr>
        <w:lastRenderedPageBreak/>
        <w:t>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Наш край в XIX – начале ХХ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Обобщение.</w:t>
      </w: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</w:p>
    <w:p w:rsidR="001130D6" w:rsidRPr="000E5B5B" w:rsidRDefault="001130D6" w:rsidP="001130D6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ВВЕДЕНИЕ В НОВЕЙШУЮ ИСТОРИЮ РОССИИ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Введение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Российская революция 1917-1922 гг.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Переход страны к мирной жизни. Образование СССР.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Прорыв и снятие блокады Ленинграда. Битва за Днепр.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Окончание Второй мировой войны. Осуждение главных военных преступников и их пособников </w:t>
      </w:r>
      <w:r w:rsidRPr="000E5B5B">
        <w:rPr>
          <w:color w:val="000000"/>
          <w:sz w:val="24"/>
          <w:szCs w:val="24"/>
        </w:rPr>
        <w:lastRenderedPageBreak/>
        <w:t>(Нюрнбергский, Токийский и Хабаровский процессы).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Распад СССР и его последствия для России и мира.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Добровольная отставка Б. Н. Ельцина.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 xml:space="preserve">Возрождение страны с 2000-х гг. 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Российская Федерация в начале XXI века: на пути восстановления и укрепления страны.</w:t>
      </w:r>
      <w:r w:rsidRPr="000E5B5B">
        <w:rPr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Воссоединение Крыма с Россией.</w:t>
      </w:r>
      <w:r w:rsidRPr="000E5B5B">
        <w:rPr>
          <w:color w:val="000000"/>
          <w:sz w:val="24"/>
          <w:szCs w:val="24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Российская Федерация на современном этапе.</w:t>
      </w:r>
      <w:r w:rsidRPr="000E5B5B">
        <w:rPr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0E5B5B">
        <w:rPr>
          <w:color w:val="000000"/>
          <w:sz w:val="24"/>
          <w:szCs w:val="24"/>
        </w:rPr>
        <w:t>короновирусной</w:t>
      </w:r>
      <w:proofErr w:type="spellEnd"/>
      <w:r w:rsidRPr="000E5B5B">
        <w:rPr>
          <w:color w:val="000000"/>
          <w:sz w:val="24"/>
          <w:szCs w:val="24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Признание Россией ДНР и ЛНР (2022 г.)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</w:t>
      </w:r>
      <w:r w:rsidRPr="000E5B5B">
        <w:rPr>
          <w:color w:val="000000"/>
          <w:sz w:val="24"/>
          <w:szCs w:val="24"/>
        </w:rPr>
        <w:lastRenderedPageBreak/>
        <w:t>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Итоговое повторение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Наш регион в конце XX — начале XXI вв.</w:t>
      </w:r>
    </w:p>
    <w:p w:rsidR="001130D6" w:rsidRPr="000E5B5B" w:rsidRDefault="001130D6" w:rsidP="001130D6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Трудовые достижения родного края.</w:t>
      </w:r>
    </w:p>
    <w:p w:rsidR="00EE0B37" w:rsidRPr="000E5B5B" w:rsidRDefault="00EE0B37" w:rsidP="00EE0B37">
      <w:pPr>
        <w:rPr>
          <w:sz w:val="24"/>
          <w:szCs w:val="24"/>
        </w:rPr>
      </w:pPr>
    </w:p>
    <w:p w:rsidR="00592376" w:rsidRPr="000E5B5B" w:rsidRDefault="00592376">
      <w:pPr>
        <w:spacing w:line="292" w:lineRule="auto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ПЛАНИРУЕМЫЕ РЕЗУЛЬТАТЫ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ЛИЧНОСТНЫЕ РЕЗУЛЬТАТЫ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К важнейшим </w:t>
      </w:r>
      <w:r w:rsidRPr="000E5B5B">
        <w:rPr>
          <w:b/>
          <w:color w:val="000000"/>
          <w:sz w:val="24"/>
          <w:szCs w:val="24"/>
        </w:rPr>
        <w:t>личностным результатам</w:t>
      </w:r>
      <w:r w:rsidRPr="000E5B5B">
        <w:rPr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</w:t>
      </w:r>
      <w:r w:rsidRPr="000E5B5B">
        <w:rPr>
          <w:color w:val="000000"/>
          <w:sz w:val="24"/>
          <w:szCs w:val="24"/>
        </w:rPr>
        <w:lastRenderedPageBreak/>
        <w:t>окружающей среде; готовность к участию в практической деятельности экологической направленности.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216E5" w:rsidRPr="000E5B5B" w:rsidRDefault="00B216E5" w:rsidP="00B216E5">
      <w:pPr>
        <w:ind w:left="120"/>
        <w:rPr>
          <w:sz w:val="24"/>
          <w:szCs w:val="24"/>
        </w:rPr>
      </w:pPr>
    </w:p>
    <w:p w:rsidR="00B216E5" w:rsidRPr="000E5B5B" w:rsidRDefault="00B216E5" w:rsidP="00B216E5">
      <w:pPr>
        <w:ind w:left="120"/>
        <w:rPr>
          <w:b/>
          <w:color w:val="000000"/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МЕТАПРЕДМЕТНЫЕ РЕЗУЛЬТАТЫ</w:t>
      </w:r>
    </w:p>
    <w:p w:rsidR="00B216E5" w:rsidRPr="000E5B5B" w:rsidRDefault="00B216E5" w:rsidP="00B216E5">
      <w:pPr>
        <w:ind w:left="120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proofErr w:type="spellStart"/>
      <w:r w:rsidRPr="000E5B5B">
        <w:rPr>
          <w:b/>
          <w:color w:val="000000"/>
          <w:sz w:val="24"/>
          <w:szCs w:val="24"/>
        </w:rPr>
        <w:t>Метапредметные</w:t>
      </w:r>
      <w:proofErr w:type="spellEnd"/>
      <w:r w:rsidRPr="000E5B5B">
        <w:rPr>
          <w:b/>
          <w:color w:val="000000"/>
          <w:sz w:val="24"/>
          <w:szCs w:val="24"/>
        </w:rPr>
        <w:t xml:space="preserve"> результаты</w:t>
      </w:r>
      <w:r w:rsidRPr="000E5B5B">
        <w:rPr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0E5B5B">
        <w:rPr>
          <w:color w:val="000000"/>
          <w:sz w:val="24"/>
          <w:szCs w:val="24"/>
        </w:rPr>
        <w:t>внеучебной</w:t>
      </w:r>
      <w:proofErr w:type="spellEnd"/>
      <w:r w:rsidRPr="000E5B5B">
        <w:rPr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0E5B5B">
        <w:rPr>
          <w:color w:val="000000"/>
          <w:sz w:val="24"/>
          <w:szCs w:val="24"/>
        </w:rPr>
        <w:t>интернет-ресурсы</w:t>
      </w:r>
      <w:proofErr w:type="spellEnd"/>
      <w:r w:rsidRPr="000E5B5B">
        <w:rPr>
          <w:color w:val="000000"/>
          <w:sz w:val="24"/>
          <w:szCs w:val="24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универсальных учебных регулятивных действий: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216E5" w:rsidRPr="000E5B5B" w:rsidRDefault="00B216E5" w:rsidP="00B216E5">
      <w:pPr>
        <w:spacing w:line="264" w:lineRule="auto"/>
        <w:ind w:firstLine="60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ПРЕДМЕТНЫЕ РЕЗУЛЬТАТЫ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lastRenderedPageBreak/>
        <w:t>8 КЛАСС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1. Знание хронологии, работа с хронологией:</w:t>
      </w:r>
    </w:p>
    <w:p w:rsidR="00B216E5" w:rsidRPr="000E5B5B" w:rsidRDefault="00B216E5" w:rsidP="00B216E5">
      <w:pPr>
        <w:widowControl/>
        <w:numPr>
          <w:ilvl w:val="0"/>
          <w:numId w:val="1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B216E5" w:rsidRPr="000E5B5B" w:rsidRDefault="00B216E5" w:rsidP="00B216E5">
      <w:pPr>
        <w:widowControl/>
        <w:numPr>
          <w:ilvl w:val="0"/>
          <w:numId w:val="1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устанавливать синхронность событий отечественной и всеобщей истории XVIII в.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2. Знание исторических фактов, работа с фактами:</w:t>
      </w:r>
    </w:p>
    <w:p w:rsidR="00B216E5" w:rsidRPr="000E5B5B" w:rsidRDefault="00B216E5" w:rsidP="00B216E5">
      <w:pPr>
        <w:widowControl/>
        <w:numPr>
          <w:ilvl w:val="0"/>
          <w:numId w:val="1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B216E5" w:rsidRPr="000E5B5B" w:rsidRDefault="00B216E5" w:rsidP="00B216E5">
      <w:pPr>
        <w:widowControl/>
        <w:numPr>
          <w:ilvl w:val="0"/>
          <w:numId w:val="1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3. Работа с исторической картой:</w:t>
      </w:r>
    </w:p>
    <w:p w:rsidR="00B216E5" w:rsidRPr="000E5B5B" w:rsidRDefault="00B216E5" w:rsidP="00B216E5">
      <w:pPr>
        <w:widowControl/>
        <w:numPr>
          <w:ilvl w:val="0"/>
          <w:numId w:val="17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4. Работа с историческими источниками:</w:t>
      </w:r>
    </w:p>
    <w:p w:rsidR="00B216E5" w:rsidRPr="000E5B5B" w:rsidRDefault="00B216E5" w:rsidP="00B216E5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216E5" w:rsidRPr="000E5B5B" w:rsidRDefault="00B216E5" w:rsidP="00B216E5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B216E5" w:rsidRPr="000E5B5B" w:rsidRDefault="00B216E5" w:rsidP="00B216E5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5. Историческое описание (реконструкция):</w:t>
      </w:r>
    </w:p>
    <w:p w:rsidR="00B216E5" w:rsidRPr="000E5B5B" w:rsidRDefault="00B216E5" w:rsidP="00B216E5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рассказывать о ключевых событиях отечественной и всеобщей истории XVIII в., их участниках;</w:t>
      </w:r>
    </w:p>
    <w:p w:rsidR="00B216E5" w:rsidRPr="000E5B5B" w:rsidRDefault="00B216E5" w:rsidP="00B216E5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B216E5" w:rsidRPr="000E5B5B" w:rsidRDefault="00B216E5" w:rsidP="00B216E5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XVIII в.;</w:t>
      </w:r>
    </w:p>
    <w:p w:rsidR="00B216E5" w:rsidRPr="000E5B5B" w:rsidRDefault="00B216E5" w:rsidP="00B216E5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6. Анализ, объяснение исторических событий, явлений: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B216E5" w:rsidRPr="000E5B5B" w:rsidRDefault="00B216E5" w:rsidP="00B216E5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lastRenderedPageBreak/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8. Применение исторических знаний:</w:t>
      </w:r>
    </w:p>
    <w:p w:rsidR="00B216E5" w:rsidRPr="000E5B5B" w:rsidRDefault="00B216E5" w:rsidP="00B216E5">
      <w:pPr>
        <w:widowControl/>
        <w:numPr>
          <w:ilvl w:val="0"/>
          <w:numId w:val="21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B216E5" w:rsidRPr="000E5B5B" w:rsidRDefault="00B216E5" w:rsidP="00B216E5">
      <w:pPr>
        <w:widowControl/>
        <w:numPr>
          <w:ilvl w:val="0"/>
          <w:numId w:val="21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b/>
          <w:color w:val="000000"/>
          <w:sz w:val="24"/>
          <w:szCs w:val="24"/>
        </w:rPr>
        <w:t>9 КЛАСС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1. Знание хронологии, работа с хронологией:</w:t>
      </w:r>
    </w:p>
    <w:p w:rsidR="00B216E5" w:rsidRPr="000E5B5B" w:rsidRDefault="00B216E5" w:rsidP="00B216E5">
      <w:pPr>
        <w:widowControl/>
        <w:numPr>
          <w:ilvl w:val="0"/>
          <w:numId w:val="22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B216E5" w:rsidRPr="000E5B5B" w:rsidRDefault="00B216E5" w:rsidP="00B216E5">
      <w:pPr>
        <w:widowControl/>
        <w:numPr>
          <w:ilvl w:val="0"/>
          <w:numId w:val="22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B216E5" w:rsidRPr="000E5B5B" w:rsidRDefault="00B216E5" w:rsidP="00B216E5">
      <w:pPr>
        <w:widowControl/>
        <w:numPr>
          <w:ilvl w:val="0"/>
          <w:numId w:val="22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2. Знание исторических фактов, работа с фактами:</w:t>
      </w:r>
    </w:p>
    <w:p w:rsidR="00B216E5" w:rsidRPr="000E5B5B" w:rsidRDefault="00B216E5" w:rsidP="00B216E5">
      <w:pPr>
        <w:widowControl/>
        <w:numPr>
          <w:ilvl w:val="0"/>
          <w:numId w:val="23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B216E5" w:rsidRPr="000E5B5B" w:rsidRDefault="00B216E5" w:rsidP="00B216E5">
      <w:pPr>
        <w:widowControl/>
        <w:numPr>
          <w:ilvl w:val="0"/>
          <w:numId w:val="23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B216E5" w:rsidRPr="000E5B5B" w:rsidRDefault="00B216E5" w:rsidP="00B216E5">
      <w:pPr>
        <w:widowControl/>
        <w:numPr>
          <w:ilvl w:val="0"/>
          <w:numId w:val="23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составлять систематические таблицы;</w:t>
      </w:r>
    </w:p>
    <w:p w:rsidR="00B216E5" w:rsidRPr="000E5B5B" w:rsidRDefault="00B216E5" w:rsidP="00B216E5">
      <w:pPr>
        <w:widowControl/>
        <w:numPr>
          <w:ilvl w:val="0"/>
          <w:numId w:val="23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3. Работа с исторической картой:</w:t>
      </w:r>
    </w:p>
    <w:p w:rsidR="00B216E5" w:rsidRPr="000E5B5B" w:rsidRDefault="00B216E5" w:rsidP="00B216E5">
      <w:pPr>
        <w:widowControl/>
        <w:numPr>
          <w:ilvl w:val="0"/>
          <w:numId w:val="2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B216E5" w:rsidRPr="000E5B5B" w:rsidRDefault="00B216E5" w:rsidP="00B216E5">
      <w:pPr>
        <w:widowControl/>
        <w:numPr>
          <w:ilvl w:val="0"/>
          <w:numId w:val="2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4. Работа с историческими источниками:</w:t>
      </w:r>
    </w:p>
    <w:p w:rsidR="00B216E5" w:rsidRPr="000E5B5B" w:rsidRDefault="00B216E5" w:rsidP="00B216E5">
      <w:pPr>
        <w:widowControl/>
        <w:numPr>
          <w:ilvl w:val="0"/>
          <w:numId w:val="2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216E5" w:rsidRPr="000E5B5B" w:rsidRDefault="00B216E5" w:rsidP="00B216E5">
      <w:pPr>
        <w:widowControl/>
        <w:numPr>
          <w:ilvl w:val="0"/>
          <w:numId w:val="2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B216E5" w:rsidRPr="000E5B5B" w:rsidRDefault="00B216E5" w:rsidP="00B216E5">
      <w:pPr>
        <w:widowControl/>
        <w:numPr>
          <w:ilvl w:val="0"/>
          <w:numId w:val="2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B216E5" w:rsidRPr="000E5B5B" w:rsidRDefault="00B216E5" w:rsidP="00B216E5">
      <w:pPr>
        <w:widowControl/>
        <w:numPr>
          <w:ilvl w:val="0"/>
          <w:numId w:val="2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5. Историческое описание (реконструкция):</w:t>
      </w:r>
    </w:p>
    <w:p w:rsidR="00B216E5" w:rsidRPr="000E5B5B" w:rsidRDefault="00B216E5" w:rsidP="00B216E5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B216E5" w:rsidRPr="000E5B5B" w:rsidRDefault="00B216E5" w:rsidP="00B216E5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lastRenderedPageBreak/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B216E5" w:rsidRPr="000E5B5B" w:rsidRDefault="00B216E5" w:rsidP="00B216E5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B216E5" w:rsidRPr="000E5B5B" w:rsidRDefault="00B216E5" w:rsidP="00B216E5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6. Анализ, объяснение исторических событий, явлений:</w:t>
      </w:r>
    </w:p>
    <w:p w:rsidR="00B216E5" w:rsidRPr="000E5B5B" w:rsidRDefault="00B216E5" w:rsidP="00B216E5">
      <w:pPr>
        <w:widowControl/>
        <w:numPr>
          <w:ilvl w:val="0"/>
          <w:numId w:val="27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B216E5" w:rsidRPr="000E5B5B" w:rsidRDefault="00B216E5" w:rsidP="00B216E5">
      <w:pPr>
        <w:widowControl/>
        <w:numPr>
          <w:ilvl w:val="0"/>
          <w:numId w:val="27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216E5" w:rsidRPr="000E5B5B" w:rsidRDefault="00B216E5" w:rsidP="00B216E5">
      <w:pPr>
        <w:widowControl/>
        <w:numPr>
          <w:ilvl w:val="0"/>
          <w:numId w:val="27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B216E5" w:rsidRPr="000E5B5B" w:rsidRDefault="00B216E5" w:rsidP="00B216E5">
      <w:pPr>
        <w:widowControl/>
        <w:numPr>
          <w:ilvl w:val="0"/>
          <w:numId w:val="27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B216E5" w:rsidRPr="000E5B5B" w:rsidRDefault="00B216E5" w:rsidP="00B216E5">
      <w:pPr>
        <w:widowControl/>
        <w:numPr>
          <w:ilvl w:val="0"/>
          <w:numId w:val="27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Раскрывать наиболее значимые события и процессы истории России XX - начала XXI в.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16E5" w:rsidRPr="000E5B5B" w:rsidRDefault="00B216E5" w:rsidP="00B216E5">
      <w:pPr>
        <w:widowControl/>
        <w:numPr>
          <w:ilvl w:val="0"/>
          <w:numId w:val="2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B216E5" w:rsidRPr="000E5B5B" w:rsidRDefault="00B216E5" w:rsidP="00B216E5">
      <w:pPr>
        <w:widowControl/>
        <w:numPr>
          <w:ilvl w:val="0"/>
          <w:numId w:val="2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216E5" w:rsidRPr="000E5B5B" w:rsidRDefault="00B216E5" w:rsidP="00B216E5">
      <w:pPr>
        <w:widowControl/>
        <w:numPr>
          <w:ilvl w:val="0"/>
          <w:numId w:val="2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216E5" w:rsidRPr="000E5B5B" w:rsidRDefault="00B216E5" w:rsidP="00B216E5">
      <w:pPr>
        <w:spacing w:line="264" w:lineRule="auto"/>
        <w:ind w:left="120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8. Применение исторических знаний:</w:t>
      </w:r>
    </w:p>
    <w:p w:rsidR="00B216E5" w:rsidRPr="000E5B5B" w:rsidRDefault="00B216E5" w:rsidP="00B216E5">
      <w:pPr>
        <w:widowControl/>
        <w:numPr>
          <w:ilvl w:val="0"/>
          <w:numId w:val="2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B216E5" w:rsidRPr="000E5B5B" w:rsidRDefault="00B216E5" w:rsidP="00B216E5">
      <w:pPr>
        <w:widowControl/>
        <w:numPr>
          <w:ilvl w:val="0"/>
          <w:numId w:val="2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B216E5" w:rsidRPr="000E5B5B" w:rsidRDefault="00B216E5" w:rsidP="00B216E5">
      <w:pPr>
        <w:widowControl/>
        <w:numPr>
          <w:ilvl w:val="0"/>
          <w:numId w:val="2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B216E5" w:rsidRPr="000E5B5B" w:rsidRDefault="00B216E5" w:rsidP="00B216E5">
      <w:pPr>
        <w:widowControl/>
        <w:numPr>
          <w:ilvl w:val="0"/>
          <w:numId w:val="2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E5B5B">
        <w:rPr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B104A7" w:rsidRDefault="00B104A7">
      <w:pPr>
        <w:spacing w:line="292" w:lineRule="auto"/>
        <w:sectPr w:rsidR="00B104A7">
          <w:pgSz w:w="11900" w:h="16840"/>
          <w:pgMar w:top="500" w:right="540" w:bottom="280" w:left="560" w:header="720" w:footer="720" w:gutter="0"/>
          <w:cols w:space="720"/>
        </w:sectPr>
      </w:pPr>
    </w:p>
    <w:p w:rsidR="00331BD7" w:rsidRDefault="00331BD7">
      <w:pPr>
        <w:rPr>
          <w:sz w:val="24"/>
        </w:rPr>
      </w:pPr>
    </w:p>
    <w:p w:rsidR="00331BD7" w:rsidRDefault="00331BD7" w:rsidP="00331BD7">
      <w:pPr>
        <w:spacing w:after="92" w:line="374" w:lineRule="auto"/>
        <w:ind w:right="11952"/>
        <w:rPr>
          <w:b/>
          <w:color w:val="000000"/>
          <w:sz w:val="18"/>
        </w:rPr>
      </w:pPr>
      <w:r>
        <w:rPr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b/>
          <w:color w:val="000000"/>
          <w:sz w:val="18"/>
        </w:rPr>
        <w:t>8 КЛАСС</w:t>
      </w:r>
    </w:p>
    <w:p w:rsidR="009829A8" w:rsidRPr="009829A8" w:rsidRDefault="009829A8" w:rsidP="009829A8">
      <w:pPr>
        <w:ind w:left="480"/>
        <w:rPr>
          <w:rFonts w:eastAsia="SimSun"/>
          <w:b/>
          <w:sz w:val="24"/>
          <w:szCs w:val="24"/>
          <w:lang w:eastAsia="zh-CN"/>
        </w:rPr>
      </w:pPr>
      <w:r w:rsidRPr="009829A8">
        <w:rPr>
          <w:rFonts w:eastAsia="SimSun"/>
          <w:b/>
          <w:sz w:val="24"/>
          <w:szCs w:val="24"/>
          <w:lang w:eastAsia="zh-CN"/>
        </w:rPr>
        <w:t xml:space="preserve"> </w:t>
      </w:r>
    </w:p>
    <w:tbl>
      <w:tblPr>
        <w:tblpPr w:leftFromText="180" w:rightFromText="180" w:vertAnchor="text" w:horzAnchor="margin" w:tblpX="216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526"/>
        <w:gridCol w:w="3543"/>
      </w:tblGrid>
      <w:tr w:rsidR="008C2A41" w:rsidRPr="009829A8" w:rsidTr="008C2A41">
        <w:trPr>
          <w:trHeight w:val="61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621FD0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9829A8">
              <w:rPr>
                <w:rFonts w:eastAsia="SimSu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9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621FD0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9829A8">
              <w:rPr>
                <w:rFonts w:eastAsia="SimSun"/>
                <w:b/>
                <w:sz w:val="24"/>
                <w:szCs w:val="24"/>
                <w:lang w:eastAsia="zh-CN"/>
              </w:rPr>
              <w:t xml:space="preserve">Наименование </w:t>
            </w:r>
          </w:p>
          <w:p w:rsidR="008C2A41" w:rsidRPr="009829A8" w:rsidRDefault="008C2A41" w:rsidP="00621FD0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9829A8">
              <w:rPr>
                <w:rFonts w:eastAsia="SimSun"/>
                <w:b/>
                <w:sz w:val="24"/>
                <w:szCs w:val="24"/>
                <w:lang w:eastAsia="zh-CN"/>
              </w:rPr>
              <w:t xml:space="preserve">раздела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621FD0">
            <w:pPr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9829A8">
              <w:rPr>
                <w:rFonts w:eastAsia="SimSun"/>
                <w:b/>
                <w:sz w:val="24"/>
                <w:szCs w:val="24"/>
                <w:lang w:eastAsia="zh-CN"/>
              </w:rPr>
              <w:t xml:space="preserve">Количество </w:t>
            </w:r>
          </w:p>
          <w:p w:rsidR="008C2A41" w:rsidRPr="009829A8" w:rsidRDefault="008C2A41" w:rsidP="00621FD0">
            <w:pPr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9829A8">
              <w:rPr>
                <w:rFonts w:eastAsia="SimSun"/>
                <w:b/>
                <w:sz w:val="24"/>
                <w:szCs w:val="24"/>
                <w:lang w:eastAsia="zh-CN"/>
              </w:rPr>
              <w:t>часов</w:t>
            </w:r>
          </w:p>
        </w:tc>
      </w:tr>
      <w:tr w:rsidR="008C2A41" w:rsidRPr="009829A8" w:rsidTr="008C2A41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9829A8" w:rsidRDefault="008C2A41" w:rsidP="00621FD0">
            <w:pPr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9829A8" w:rsidRDefault="008C2A41" w:rsidP="00621FD0">
            <w:pPr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9829A8" w:rsidRDefault="008C2A41" w:rsidP="00621FD0">
            <w:pPr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</w:tc>
      </w:tr>
      <w:tr w:rsidR="008C2A41" w:rsidRPr="009829A8" w:rsidTr="008C2A41">
        <w:trPr>
          <w:trHeight w:val="1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621FD0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0E5B5B" w:rsidRDefault="008C2A41" w:rsidP="00621FD0">
            <w:pPr>
              <w:tabs>
                <w:tab w:val="center" w:pos="4818"/>
              </w:tabs>
              <w:rPr>
                <w:rFonts w:eastAsia="SimSun"/>
                <w:sz w:val="24"/>
                <w:szCs w:val="24"/>
                <w:lang w:eastAsia="zh-CN"/>
              </w:rPr>
            </w:pPr>
            <w:r w:rsidRPr="000E5B5B">
              <w:rPr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0E5B5B">
              <w:rPr>
                <w:sz w:val="24"/>
                <w:szCs w:val="24"/>
                <w:lang w:eastAsia="ru-RU"/>
              </w:rPr>
              <w:t xml:space="preserve"> </w:t>
            </w:r>
            <w:r w:rsidRPr="000E5B5B">
              <w:rPr>
                <w:b/>
                <w:bCs/>
                <w:sz w:val="24"/>
                <w:szCs w:val="24"/>
                <w:lang w:eastAsia="ru-RU"/>
              </w:rPr>
              <w:t>Всеобщая история. История Нового времени.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621FD0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C2A41" w:rsidRPr="009829A8" w:rsidTr="00A51245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</w:tr>
      <w:tr w:rsidR="008C2A41" w:rsidRPr="009829A8" w:rsidTr="00A5124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Век Просвещения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C2A41" w:rsidRPr="009829A8" w:rsidTr="00A51245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Государства Европы в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</w:tr>
      <w:tr w:rsidR="008C2A41" w:rsidRPr="009829A8" w:rsidTr="00A51245">
        <w:trPr>
          <w:trHeight w:val="1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C2A41" w:rsidRPr="009829A8" w:rsidTr="00A51245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Французская революция конца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</w:tr>
      <w:tr w:rsidR="008C2A41" w:rsidRPr="009829A8" w:rsidTr="00A51245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Европейская культура в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</w:tr>
      <w:tr w:rsidR="008C2A41" w:rsidRPr="009829A8" w:rsidTr="00A51245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Международные отношения в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C2A41" w:rsidRPr="009829A8" w:rsidTr="00A51245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Страны Востока в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</w:tr>
      <w:tr w:rsidR="008C2A41" w:rsidRPr="009829A8" w:rsidTr="00A51245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</w:tr>
      <w:tr w:rsidR="008C2A41" w:rsidRPr="009829A8" w:rsidTr="008C2A41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0E5B5B" w:rsidRDefault="008C2A41" w:rsidP="008C2A41">
            <w:pPr>
              <w:rPr>
                <w:rFonts w:eastAsia="SimSun"/>
                <w:b/>
                <w:color w:val="000000"/>
                <w:spacing w:val="-4"/>
                <w:sz w:val="24"/>
                <w:szCs w:val="24"/>
                <w:lang w:eastAsia="zh-CN"/>
              </w:rPr>
            </w:pPr>
            <w:r w:rsidRPr="000E5B5B">
              <w:rPr>
                <w:rFonts w:eastAsia="SimSun"/>
                <w:b/>
                <w:color w:val="000000"/>
                <w:spacing w:val="-4"/>
                <w:sz w:val="24"/>
                <w:szCs w:val="24"/>
                <w:lang w:eastAsia="zh-CN"/>
              </w:rPr>
              <w:t>Итого по разделу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DD22E4" w:rsidP="008C2A41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22</w:t>
            </w:r>
          </w:p>
        </w:tc>
      </w:tr>
      <w:tr w:rsidR="008C2A41" w:rsidRPr="009829A8" w:rsidTr="008C2A41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0E5B5B" w:rsidRDefault="008C2A41" w:rsidP="008C2A41">
            <w:pPr>
              <w:rPr>
                <w:rFonts w:eastAsia="SimSun"/>
                <w:b/>
                <w:color w:val="000000"/>
                <w:spacing w:val="-4"/>
                <w:sz w:val="24"/>
                <w:szCs w:val="24"/>
                <w:lang w:eastAsia="zh-CN"/>
              </w:rPr>
            </w:pPr>
            <w:r w:rsidRPr="000E5B5B">
              <w:rPr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0E5B5B">
              <w:rPr>
                <w:sz w:val="24"/>
                <w:szCs w:val="24"/>
                <w:lang w:eastAsia="ru-RU"/>
              </w:rPr>
              <w:t xml:space="preserve"> </w:t>
            </w:r>
            <w:r w:rsidRPr="000E5B5B">
              <w:rPr>
                <w:b/>
                <w:bCs/>
                <w:sz w:val="24"/>
                <w:szCs w:val="24"/>
                <w:lang w:eastAsia="ru-RU"/>
              </w:rPr>
              <w:t>История России. Россия в конце XVII — XVIII в.: от царства к империи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8C2A41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DD22E4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DD22E4"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Россия в эпоху преобразований Петра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DD22E4" w:rsidRDefault="00DD22E4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DD22E4">
              <w:rPr>
                <w:rFonts w:eastAsia="SimSun"/>
                <w:sz w:val="24"/>
                <w:szCs w:val="24"/>
                <w:lang w:eastAsia="zh-CN"/>
              </w:rPr>
              <w:t>11</w:t>
            </w: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Россия после Петра I. Дворцовые перевороты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DD22E4" w:rsidRDefault="005B158D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8</w:t>
            </w: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Россия в 1760-1790-х гг. Правление Екатерины II и Павла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DD22E4" w:rsidRDefault="00AB4E95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15</w:t>
            </w: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Культурное пространство Российской империи в XVIII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DD22E4" w:rsidRDefault="00AB4E95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9</w:t>
            </w: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0E5B5B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DD22E4" w:rsidRDefault="005B158D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C2A41" w:rsidRPr="009829A8" w:rsidTr="008C2A41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0E5B5B" w:rsidRDefault="008C2A41" w:rsidP="008C2A41">
            <w:pPr>
              <w:rPr>
                <w:rFonts w:eastAsia="SimSun"/>
                <w:b/>
                <w:color w:val="000000"/>
                <w:spacing w:val="-4"/>
                <w:sz w:val="24"/>
                <w:szCs w:val="24"/>
                <w:lang w:eastAsia="zh-CN"/>
              </w:rPr>
            </w:pPr>
            <w:r w:rsidRPr="000E5B5B">
              <w:rPr>
                <w:rFonts w:eastAsia="SimSun"/>
                <w:b/>
                <w:color w:val="000000"/>
                <w:spacing w:val="-4"/>
                <w:sz w:val="24"/>
                <w:szCs w:val="24"/>
                <w:lang w:eastAsia="zh-CN"/>
              </w:rPr>
              <w:t>Итого по разделу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5B158D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4</w:t>
            </w:r>
            <w:r w:rsidR="005B158D">
              <w:rPr>
                <w:rFonts w:eastAsia="SimSu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8C2A41" w:rsidRPr="009829A8" w:rsidTr="00A5124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8C2A41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41" w:rsidRPr="000E5B5B" w:rsidRDefault="008C2A41" w:rsidP="008C2A4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E5B5B">
              <w:rPr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41" w:rsidRPr="009829A8" w:rsidRDefault="008C2A41" w:rsidP="008C2A41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68</w:t>
            </w:r>
          </w:p>
        </w:tc>
      </w:tr>
    </w:tbl>
    <w:p w:rsidR="009829A8" w:rsidRDefault="009829A8" w:rsidP="00331BD7">
      <w:pPr>
        <w:sectPr w:rsidR="009829A8">
          <w:pgSz w:w="16840" w:h="11900"/>
          <w:pgMar w:top="282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31BD7" w:rsidRDefault="00331BD7" w:rsidP="00331BD7">
      <w:pPr>
        <w:spacing w:after="66" w:line="220" w:lineRule="exact"/>
      </w:pPr>
    </w:p>
    <w:p w:rsidR="00331BD7" w:rsidRPr="003003B2" w:rsidRDefault="00331BD7" w:rsidP="00331BD7">
      <w:pPr>
        <w:spacing w:before="188" w:after="90" w:line="233" w:lineRule="auto"/>
        <w:rPr>
          <w:b/>
          <w:color w:val="000000"/>
          <w:sz w:val="24"/>
          <w:szCs w:val="24"/>
        </w:rPr>
      </w:pPr>
      <w:r w:rsidRPr="003003B2">
        <w:rPr>
          <w:b/>
          <w:color w:val="000000"/>
          <w:sz w:val="24"/>
          <w:szCs w:val="24"/>
        </w:rPr>
        <w:t>9 КЛАСС</w:t>
      </w:r>
    </w:p>
    <w:p w:rsidR="009829A8" w:rsidRDefault="009829A8" w:rsidP="009829A8">
      <w:pPr>
        <w:spacing w:after="92" w:line="374" w:lineRule="auto"/>
        <w:ind w:right="11952"/>
        <w:rPr>
          <w:b/>
          <w:color w:val="000000"/>
          <w:sz w:val="18"/>
        </w:rPr>
      </w:pPr>
    </w:p>
    <w:tbl>
      <w:tblPr>
        <w:tblpPr w:leftFromText="180" w:rightFromText="180" w:vertAnchor="text" w:horzAnchor="margin" w:tblpX="182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9208"/>
        <w:gridCol w:w="3666"/>
      </w:tblGrid>
      <w:tr w:rsidR="009829A8" w:rsidRPr="009829A8" w:rsidTr="00621FD0">
        <w:trPr>
          <w:trHeight w:val="274"/>
        </w:trPr>
        <w:tc>
          <w:tcPr>
            <w:tcW w:w="1389" w:type="dxa"/>
          </w:tcPr>
          <w:p w:rsidR="009829A8" w:rsidRPr="009829A8" w:rsidRDefault="009829A8" w:rsidP="00621FD0">
            <w:pPr>
              <w:rPr>
                <w:b/>
                <w:sz w:val="24"/>
                <w:szCs w:val="24"/>
                <w:lang w:eastAsia="ru-RU"/>
              </w:rPr>
            </w:pPr>
            <w:r w:rsidRPr="009829A8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08" w:type="dxa"/>
          </w:tcPr>
          <w:p w:rsidR="009829A8" w:rsidRPr="009829A8" w:rsidRDefault="009829A8" w:rsidP="00621FD0">
            <w:pPr>
              <w:rPr>
                <w:b/>
                <w:sz w:val="24"/>
                <w:szCs w:val="24"/>
                <w:lang w:eastAsia="ru-RU"/>
              </w:rPr>
            </w:pPr>
            <w:r w:rsidRPr="009829A8">
              <w:rPr>
                <w:b/>
                <w:sz w:val="24"/>
                <w:szCs w:val="24"/>
                <w:lang w:eastAsia="ru-RU"/>
              </w:rPr>
              <w:t xml:space="preserve">Наименование раздела </w:t>
            </w:r>
          </w:p>
        </w:tc>
        <w:tc>
          <w:tcPr>
            <w:tcW w:w="3666" w:type="dxa"/>
          </w:tcPr>
          <w:p w:rsidR="009829A8" w:rsidRPr="009829A8" w:rsidRDefault="009829A8" w:rsidP="00621FD0">
            <w:pPr>
              <w:rPr>
                <w:b/>
                <w:sz w:val="24"/>
                <w:szCs w:val="24"/>
                <w:lang w:eastAsia="ru-RU"/>
              </w:rPr>
            </w:pPr>
            <w:r w:rsidRPr="009829A8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17EC6" w:rsidRPr="009829A8" w:rsidTr="00621FD0">
        <w:trPr>
          <w:trHeight w:val="274"/>
        </w:trPr>
        <w:tc>
          <w:tcPr>
            <w:tcW w:w="1389" w:type="dxa"/>
          </w:tcPr>
          <w:p w:rsidR="00C17EC6" w:rsidRPr="009829A8" w:rsidRDefault="00C17EC6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C17EC6" w:rsidRPr="003003B2" w:rsidRDefault="00C17EC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3003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003B2" w:rsidRPr="003003B2">
              <w:rPr>
                <w:b/>
                <w:color w:val="000000"/>
                <w:sz w:val="24"/>
                <w:szCs w:val="24"/>
              </w:rPr>
              <w:t xml:space="preserve">ВСЕОБЩАЯ ИСТОРИЯ. </w:t>
            </w:r>
            <w:r w:rsidRPr="003003B2">
              <w:rPr>
                <w:b/>
                <w:color w:val="000000"/>
                <w:sz w:val="24"/>
                <w:szCs w:val="24"/>
              </w:rPr>
              <w:t>ИСТОРИЯ НОВОГО ВРЕМЕНИ.</w:t>
            </w:r>
          </w:p>
        </w:tc>
        <w:tc>
          <w:tcPr>
            <w:tcW w:w="3666" w:type="dxa"/>
          </w:tcPr>
          <w:p w:rsidR="00C17EC6" w:rsidRDefault="00C17EC6" w:rsidP="00621FD0">
            <w:pPr>
              <w:rPr>
                <w:sz w:val="24"/>
                <w:szCs w:val="24"/>
                <w:lang w:eastAsia="ru-RU"/>
              </w:rPr>
            </w:pPr>
          </w:p>
        </w:tc>
      </w:tr>
      <w:tr w:rsidR="009829A8" w:rsidRPr="009829A8" w:rsidTr="00621FD0">
        <w:trPr>
          <w:trHeight w:val="274"/>
        </w:trPr>
        <w:tc>
          <w:tcPr>
            <w:tcW w:w="1389" w:type="dxa"/>
          </w:tcPr>
          <w:p w:rsidR="009829A8" w:rsidRPr="009829A8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9829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8" w:type="dxa"/>
          </w:tcPr>
          <w:p w:rsidR="009829A8" w:rsidRPr="003003B2" w:rsidRDefault="003A4EB1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Всеобщая история</w:t>
            </w:r>
            <w:r w:rsidR="009829A8" w:rsidRPr="003003B2">
              <w:rPr>
                <w:sz w:val="24"/>
                <w:szCs w:val="24"/>
                <w:lang w:eastAsia="ru-RU"/>
              </w:rPr>
              <w:t>. Начало индустриальной эпохи.</w:t>
            </w:r>
          </w:p>
        </w:tc>
        <w:tc>
          <w:tcPr>
            <w:tcW w:w="3666" w:type="dxa"/>
          </w:tcPr>
          <w:p w:rsidR="009829A8" w:rsidRPr="009829A8" w:rsidRDefault="0073307E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9829A8" w:rsidRPr="009829A8" w:rsidTr="00621FD0">
        <w:trPr>
          <w:trHeight w:val="274"/>
        </w:trPr>
        <w:tc>
          <w:tcPr>
            <w:tcW w:w="1389" w:type="dxa"/>
          </w:tcPr>
          <w:p w:rsidR="009829A8" w:rsidRPr="009829A8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9829A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8" w:type="dxa"/>
          </w:tcPr>
          <w:p w:rsidR="009829A8" w:rsidRPr="003003B2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Всеобщая история.  Страны Европы и США в первой половине 19 века.</w:t>
            </w:r>
          </w:p>
        </w:tc>
        <w:tc>
          <w:tcPr>
            <w:tcW w:w="3666" w:type="dxa"/>
          </w:tcPr>
          <w:p w:rsidR="009829A8" w:rsidRPr="009829A8" w:rsidRDefault="003A4EB1" w:rsidP="007330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9829A8" w:rsidRPr="009829A8" w:rsidTr="00621FD0">
        <w:trPr>
          <w:trHeight w:val="274"/>
        </w:trPr>
        <w:tc>
          <w:tcPr>
            <w:tcW w:w="1389" w:type="dxa"/>
          </w:tcPr>
          <w:p w:rsidR="009829A8" w:rsidRPr="009829A8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9829A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8" w:type="dxa"/>
          </w:tcPr>
          <w:p w:rsidR="009829A8" w:rsidRPr="003003B2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Всеобщая история. Азия, Африка и Латинская Америка в 19-начале 20 века.</w:t>
            </w:r>
          </w:p>
        </w:tc>
        <w:tc>
          <w:tcPr>
            <w:tcW w:w="3666" w:type="dxa"/>
          </w:tcPr>
          <w:p w:rsidR="009829A8" w:rsidRPr="009829A8" w:rsidRDefault="003A4EB1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829A8" w:rsidRPr="009829A8" w:rsidTr="00621FD0">
        <w:trPr>
          <w:trHeight w:val="274"/>
        </w:trPr>
        <w:tc>
          <w:tcPr>
            <w:tcW w:w="1389" w:type="dxa"/>
          </w:tcPr>
          <w:p w:rsidR="009829A8" w:rsidRPr="009829A8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9829A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8" w:type="dxa"/>
          </w:tcPr>
          <w:p w:rsidR="009829A8" w:rsidRPr="003003B2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Всеобщая история.  Страны Европы и США во второй половине 19 века.</w:t>
            </w:r>
          </w:p>
        </w:tc>
        <w:tc>
          <w:tcPr>
            <w:tcW w:w="3666" w:type="dxa"/>
          </w:tcPr>
          <w:p w:rsidR="009829A8" w:rsidRPr="009829A8" w:rsidRDefault="009D77A5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9829A8" w:rsidRPr="009829A8" w:rsidTr="00621FD0">
        <w:trPr>
          <w:trHeight w:val="274"/>
        </w:trPr>
        <w:tc>
          <w:tcPr>
            <w:tcW w:w="1389" w:type="dxa"/>
          </w:tcPr>
          <w:p w:rsidR="009829A8" w:rsidRPr="009829A8" w:rsidRDefault="009829A8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9829A8" w:rsidRPr="003003B2" w:rsidRDefault="009829A8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666" w:type="dxa"/>
          </w:tcPr>
          <w:p w:rsidR="009829A8" w:rsidRPr="009829A8" w:rsidRDefault="0073307E" w:rsidP="009D77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9D77A5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47B33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Pr="003003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003B2">
              <w:rPr>
                <w:rFonts w:eastAsia="SimSun"/>
                <w:b/>
                <w:sz w:val="24"/>
                <w:szCs w:val="24"/>
                <w:lang w:eastAsia="zh-CN"/>
              </w:rPr>
              <w:t xml:space="preserve"> ИСТОРИЯ РОССИИ  </w:t>
            </w:r>
          </w:p>
        </w:tc>
        <w:tc>
          <w:tcPr>
            <w:tcW w:w="3666" w:type="dxa"/>
          </w:tcPr>
          <w:p w:rsidR="00347B33" w:rsidRDefault="00347B33" w:rsidP="00621FD0">
            <w:pPr>
              <w:rPr>
                <w:sz w:val="24"/>
                <w:szCs w:val="24"/>
                <w:lang w:eastAsia="ru-RU"/>
              </w:rPr>
            </w:pP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История России. Россия в эпоху правления Александра 1</w:t>
            </w:r>
          </w:p>
        </w:tc>
        <w:tc>
          <w:tcPr>
            <w:tcW w:w="3666" w:type="dxa"/>
          </w:tcPr>
          <w:p w:rsidR="00347B33" w:rsidRDefault="009D77A5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История России. Правление Николая 1</w:t>
            </w:r>
          </w:p>
        </w:tc>
        <w:tc>
          <w:tcPr>
            <w:tcW w:w="3666" w:type="dxa"/>
          </w:tcPr>
          <w:p w:rsidR="00347B33" w:rsidRDefault="009D77A5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История России. Россия в правление Александра 2</w:t>
            </w:r>
          </w:p>
        </w:tc>
        <w:tc>
          <w:tcPr>
            <w:tcW w:w="3666" w:type="dxa"/>
          </w:tcPr>
          <w:p w:rsidR="00347B33" w:rsidRDefault="009D77A5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История России. Россия в правление Александра 3. Социально-экономическое развитие страны в конце 19-начале 20 века.</w:t>
            </w:r>
          </w:p>
        </w:tc>
        <w:tc>
          <w:tcPr>
            <w:tcW w:w="3666" w:type="dxa"/>
          </w:tcPr>
          <w:p w:rsidR="00347B33" w:rsidRDefault="009D77A5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История России. Кризис империи в начале 20 века.</w:t>
            </w:r>
          </w:p>
        </w:tc>
        <w:tc>
          <w:tcPr>
            <w:tcW w:w="3666" w:type="dxa"/>
          </w:tcPr>
          <w:p w:rsidR="00347B33" w:rsidRDefault="009D77A5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8" w:type="dxa"/>
          </w:tcPr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6" w:type="dxa"/>
          </w:tcPr>
          <w:p w:rsidR="00347B33" w:rsidRDefault="00433D50" w:rsidP="009D77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9D77A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347B33" w:rsidRPr="009829A8" w:rsidTr="003003B2">
        <w:trPr>
          <w:trHeight w:val="380"/>
        </w:trPr>
        <w:tc>
          <w:tcPr>
            <w:tcW w:w="1389" w:type="dxa"/>
          </w:tcPr>
          <w:p w:rsidR="00347B33" w:rsidRPr="009829A8" w:rsidRDefault="00347B33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A600A6" w:rsidRPr="003003B2" w:rsidRDefault="00A600A6" w:rsidP="00A600A6">
            <w:pPr>
              <w:rPr>
                <w:b/>
                <w:color w:val="000000"/>
                <w:sz w:val="24"/>
                <w:szCs w:val="24"/>
              </w:rPr>
            </w:pPr>
            <w:r w:rsidRPr="003003B2">
              <w:rPr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3003B2">
              <w:rPr>
                <w:b/>
                <w:color w:val="000000"/>
                <w:sz w:val="24"/>
                <w:szCs w:val="24"/>
              </w:rPr>
              <w:t xml:space="preserve"> ВВЕДЕНИЕ В НОВЕЙШУЮ ИСТОРИЮ РОССИИ</w:t>
            </w:r>
          </w:p>
          <w:p w:rsidR="00347B33" w:rsidRPr="003003B2" w:rsidRDefault="00347B33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</w:tcPr>
          <w:p w:rsidR="00347B33" w:rsidRDefault="00347B33" w:rsidP="00621FD0">
            <w:pPr>
              <w:rPr>
                <w:sz w:val="24"/>
                <w:szCs w:val="24"/>
                <w:lang w:eastAsia="ru-RU"/>
              </w:rPr>
            </w:pP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8" w:type="dxa"/>
          </w:tcPr>
          <w:p w:rsidR="00347B33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3666" w:type="dxa"/>
          </w:tcPr>
          <w:p w:rsidR="00347B33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08" w:type="dxa"/>
          </w:tcPr>
          <w:p w:rsidR="00347B33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3666" w:type="dxa"/>
          </w:tcPr>
          <w:p w:rsidR="00347B33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08" w:type="dxa"/>
          </w:tcPr>
          <w:p w:rsidR="00347B33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3666" w:type="dxa"/>
          </w:tcPr>
          <w:p w:rsidR="00347B33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347B33" w:rsidRPr="009829A8" w:rsidTr="00621FD0">
        <w:trPr>
          <w:trHeight w:val="274"/>
        </w:trPr>
        <w:tc>
          <w:tcPr>
            <w:tcW w:w="1389" w:type="dxa"/>
          </w:tcPr>
          <w:p w:rsidR="00347B33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08" w:type="dxa"/>
          </w:tcPr>
          <w:p w:rsidR="00347B33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3666" w:type="dxa"/>
          </w:tcPr>
          <w:p w:rsidR="00347B33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600A6" w:rsidRPr="009829A8" w:rsidTr="00621FD0">
        <w:trPr>
          <w:trHeight w:val="274"/>
        </w:trPr>
        <w:tc>
          <w:tcPr>
            <w:tcW w:w="1389" w:type="dxa"/>
          </w:tcPr>
          <w:p w:rsidR="00A600A6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8" w:type="dxa"/>
          </w:tcPr>
          <w:p w:rsidR="00A600A6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color w:val="000000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3666" w:type="dxa"/>
          </w:tcPr>
          <w:p w:rsidR="00A600A6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A600A6" w:rsidRPr="009829A8" w:rsidTr="00621FD0">
        <w:trPr>
          <w:trHeight w:val="274"/>
        </w:trPr>
        <w:tc>
          <w:tcPr>
            <w:tcW w:w="1389" w:type="dxa"/>
          </w:tcPr>
          <w:p w:rsidR="00A600A6" w:rsidRPr="009829A8" w:rsidRDefault="003003B2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8" w:type="dxa"/>
          </w:tcPr>
          <w:p w:rsidR="00A600A6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3666" w:type="dxa"/>
          </w:tcPr>
          <w:p w:rsidR="00A600A6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600A6" w:rsidRPr="009829A8" w:rsidTr="00621FD0">
        <w:trPr>
          <w:trHeight w:val="274"/>
        </w:trPr>
        <w:tc>
          <w:tcPr>
            <w:tcW w:w="1389" w:type="dxa"/>
          </w:tcPr>
          <w:p w:rsidR="00A600A6" w:rsidRPr="009829A8" w:rsidRDefault="00A600A6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A600A6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6" w:type="dxa"/>
          </w:tcPr>
          <w:p w:rsidR="00A600A6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</w:tr>
      <w:tr w:rsidR="00A600A6" w:rsidRPr="009829A8" w:rsidTr="00621FD0">
        <w:trPr>
          <w:trHeight w:val="274"/>
        </w:trPr>
        <w:tc>
          <w:tcPr>
            <w:tcW w:w="1389" w:type="dxa"/>
          </w:tcPr>
          <w:p w:rsidR="00A600A6" w:rsidRPr="009829A8" w:rsidRDefault="00A600A6" w:rsidP="00621F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A600A6" w:rsidRPr="003003B2" w:rsidRDefault="00A600A6" w:rsidP="00621FD0">
            <w:pPr>
              <w:rPr>
                <w:sz w:val="24"/>
                <w:szCs w:val="24"/>
                <w:lang w:eastAsia="ru-RU"/>
              </w:rPr>
            </w:pPr>
            <w:r w:rsidRPr="003003B2">
              <w:rPr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666" w:type="dxa"/>
          </w:tcPr>
          <w:p w:rsidR="00A600A6" w:rsidRDefault="00A600A6" w:rsidP="00621F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</w:tr>
    </w:tbl>
    <w:p w:rsidR="009829A8" w:rsidRPr="009829A8" w:rsidRDefault="009829A8" w:rsidP="00331BD7">
      <w:pPr>
        <w:spacing w:before="188" w:after="90" w:line="233" w:lineRule="auto"/>
      </w:pPr>
    </w:p>
    <w:p w:rsidR="00331BD7" w:rsidRPr="009829A8" w:rsidRDefault="00331BD7" w:rsidP="00331BD7"/>
    <w:p w:rsidR="009829A8" w:rsidRPr="009829A8" w:rsidRDefault="009829A8" w:rsidP="00331BD7"/>
    <w:p w:rsidR="009829A8" w:rsidRPr="009829A8" w:rsidRDefault="009829A8" w:rsidP="00331BD7"/>
    <w:p w:rsidR="009829A8" w:rsidRPr="009829A8" w:rsidRDefault="009829A8" w:rsidP="00331BD7"/>
    <w:p w:rsidR="009829A8" w:rsidRPr="009829A8" w:rsidRDefault="009829A8" w:rsidP="00331BD7"/>
    <w:p w:rsidR="009829A8" w:rsidRPr="009829A8" w:rsidRDefault="009829A8" w:rsidP="00331BD7"/>
    <w:p w:rsidR="009829A8" w:rsidRPr="009829A8" w:rsidRDefault="009829A8" w:rsidP="00331BD7"/>
    <w:p w:rsidR="009829A8" w:rsidRPr="009829A8" w:rsidRDefault="009829A8" w:rsidP="009829A8">
      <w:pPr>
        <w:ind w:left="480"/>
        <w:rPr>
          <w:rFonts w:eastAsia="SimSun"/>
          <w:b/>
          <w:sz w:val="24"/>
          <w:szCs w:val="24"/>
          <w:lang w:eastAsia="zh-CN"/>
        </w:rPr>
      </w:pPr>
    </w:p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9829A8" w:rsidRDefault="009829A8" w:rsidP="00331BD7"/>
    <w:p w:rsidR="00FB61DB" w:rsidRDefault="00FB61DB" w:rsidP="00331BD7">
      <w:pPr>
        <w:rPr>
          <w:b/>
          <w:color w:val="000000"/>
          <w:sz w:val="24"/>
        </w:rPr>
      </w:pPr>
    </w:p>
    <w:p w:rsidR="00347B33" w:rsidRDefault="00347B33" w:rsidP="00331BD7">
      <w:pPr>
        <w:rPr>
          <w:b/>
          <w:color w:val="000000"/>
          <w:sz w:val="24"/>
        </w:rPr>
      </w:pPr>
    </w:p>
    <w:p w:rsidR="00347B33" w:rsidRDefault="00347B33" w:rsidP="00331BD7">
      <w:pPr>
        <w:rPr>
          <w:b/>
          <w:color w:val="000000"/>
          <w:sz w:val="24"/>
        </w:rPr>
      </w:pPr>
    </w:p>
    <w:p w:rsidR="00347B33" w:rsidRDefault="00347B33" w:rsidP="00331BD7">
      <w:pPr>
        <w:rPr>
          <w:b/>
          <w:color w:val="000000"/>
          <w:sz w:val="24"/>
        </w:rPr>
      </w:pPr>
    </w:p>
    <w:p w:rsidR="00347B33" w:rsidRDefault="00347B33" w:rsidP="00331BD7">
      <w:pPr>
        <w:rPr>
          <w:b/>
          <w:color w:val="000000"/>
          <w:sz w:val="24"/>
        </w:rPr>
      </w:pPr>
    </w:p>
    <w:p w:rsidR="00347B33" w:rsidRDefault="00347B33" w:rsidP="00331BD7">
      <w:pPr>
        <w:rPr>
          <w:b/>
          <w:color w:val="000000"/>
          <w:sz w:val="24"/>
        </w:rPr>
      </w:pPr>
    </w:p>
    <w:p w:rsidR="00347B33" w:rsidRDefault="00347B33" w:rsidP="00331BD7">
      <w:pPr>
        <w:rPr>
          <w:b/>
          <w:color w:val="000000"/>
          <w:sz w:val="24"/>
        </w:rPr>
      </w:pPr>
    </w:p>
    <w:p w:rsidR="009829A8" w:rsidRPr="003427AB" w:rsidRDefault="009829A8" w:rsidP="003427AB">
      <w:pPr>
        <w:sectPr w:rsidR="009829A8" w:rsidRPr="003427AB">
          <w:pgSz w:w="16840" w:h="11900"/>
          <w:pgMar w:top="284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31BD7" w:rsidRDefault="00331BD7" w:rsidP="00331BD7">
      <w:pPr>
        <w:spacing w:after="66" w:line="220" w:lineRule="exact"/>
      </w:pPr>
    </w:p>
    <w:p w:rsidR="00331BD7" w:rsidRDefault="00331BD7" w:rsidP="00331BD7">
      <w:pPr>
        <w:spacing w:after="78" w:line="220" w:lineRule="exact"/>
      </w:pPr>
    </w:p>
    <w:p w:rsidR="00331BD7" w:rsidRDefault="00331BD7" w:rsidP="00331BD7">
      <w:pPr>
        <w:spacing w:after="140" w:line="382" w:lineRule="auto"/>
        <w:ind w:right="6768"/>
      </w:pPr>
      <w:r>
        <w:rPr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b/>
          <w:color w:val="000000"/>
          <w:sz w:val="24"/>
        </w:rPr>
        <w:t>8 КЛАСС</w:t>
      </w:r>
    </w:p>
    <w:tbl>
      <w:tblPr>
        <w:tblStyle w:val="TableNormal"/>
        <w:tblW w:w="1237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037"/>
        <w:gridCol w:w="732"/>
        <w:gridCol w:w="1620"/>
        <w:gridCol w:w="1668"/>
        <w:gridCol w:w="1164"/>
        <w:gridCol w:w="1824"/>
        <w:gridCol w:w="1824"/>
      </w:tblGrid>
      <w:tr w:rsidR="009E3BAA" w:rsidRPr="00380353" w:rsidTr="00FD16A0">
        <w:trPr>
          <w:gridAfter w:val="1"/>
          <w:wAfter w:w="1824" w:type="dxa"/>
          <w:trHeight w:val="477"/>
        </w:trPr>
        <w:tc>
          <w:tcPr>
            <w:tcW w:w="504" w:type="dxa"/>
            <w:vMerge w:val="restart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37" w:type="dxa"/>
            <w:vMerge w:val="restart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3803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3803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9E3BAA" w:rsidRPr="00380353" w:rsidRDefault="00F11AAE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9E3BAA" w:rsidRPr="00380353" w:rsidTr="00FD16A0">
        <w:trPr>
          <w:gridAfter w:val="1"/>
          <w:wAfter w:w="1824" w:type="dxa"/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vMerge/>
            <w:tcBorders>
              <w:top w:val="nil"/>
            </w:tcBorders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контрольные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практические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2592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ИТБУ-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001. Инструкция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вводного инструктажа по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технике безопасности для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учащихся.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ИТБУ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002.</w:t>
            </w:r>
          </w:p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по технике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для учащихся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общеучебном</w:t>
            </w:r>
            <w:proofErr w:type="spellEnd"/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кабинете.</w:t>
            </w:r>
          </w:p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началу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448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«Европейское</w:t>
            </w:r>
            <w:r w:rsidRPr="003803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чудо»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55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0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035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поисках</w:t>
            </w:r>
            <w:r w:rsidRPr="003803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путей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модернизации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50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Европа</w:t>
            </w:r>
            <w:r w:rsidRPr="003803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меняющаяся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Мир художественной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38035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60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Мир художественной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38035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4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27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Англия на пути к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индустриальной</w:t>
            </w:r>
            <w:r w:rsidRPr="00347B3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эре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39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Франция при Старом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Германские земли в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7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Австрийская монархия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Габсбургов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82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Английские колонии в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 Америке. Война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независимость. Создание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Соединённых Штатов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40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Английские колонии в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 Америке. Война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независимость. Создание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Соединённых Штатов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3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03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36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03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14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Французская революция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Европа в годы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Французской</w:t>
            </w:r>
            <w:r w:rsidRPr="00347B3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революции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0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Османская империя,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Персия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2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Индия в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 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49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  <w:r w:rsidRPr="003803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03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03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88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Колониальная политика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европейских держав в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48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Повторительно-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</w:t>
            </w:r>
            <w:r w:rsidRPr="00347B3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«История Нового времени в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в.»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C5" w:rsidRPr="00380353" w:rsidTr="00FD16A0">
        <w:trPr>
          <w:trHeight w:val="1493"/>
        </w:trPr>
        <w:tc>
          <w:tcPr>
            <w:tcW w:w="50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37" w:type="dxa"/>
          </w:tcPr>
          <w:p w:rsidR="003023C5" w:rsidRPr="00347B3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истоков российской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модернизации (Введение).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и Европа в конце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Россия в конце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первой четверти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C5" w:rsidRPr="00380353" w:rsidTr="00FD16A0">
        <w:trPr>
          <w:trHeight w:val="977"/>
        </w:trPr>
        <w:tc>
          <w:tcPr>
            <w:tcW w:w="50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37" w:type="dxa"/>
          </w:tcPr>
          <w:p w:rsidR="003023C5" w:rsidRPr="00347B3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Предпосылки Петровских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реформ. Начало правления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Петра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C5" w:rsidRPr="00380353" w:rsidTr="00FD16A0">
        <w:trPr>
          <w:trHeight w:val="824"/>
        </w:trPr>
        <w:tc>
          <w:tcPr>
            <w:tcW w:w="50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37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Великая Северная война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1700–1721 гг.</w:t>
            </w:r>
          </w:p>
        </w:tc>
        <w:tc>
          <w:tcPr>
            <w:tcW w:w="732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C5" w:rsidRPr="00380353" w:rsidTr="00FD16A0">
        <w:trPr>
          <w:trHeight w:val="1120"/>
        </w:trPr>
        <w:tc>
          <w:tcPr>
            <w:tcW w:w="50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37" w:type="dxa"/>
          </w:tcPr>
          <w:p w:rsidR="003023C5" w:rsidRPr="00347B3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Реформы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Петра</w:t>
            </w:r>
          </w:p>
          <w:p w:rsidR="003023C5" w:rsidRPr="00347B3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Экономическая политика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Петра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023C5" w:rsidRPr="00380353" w:rsidRDefault="003023C5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Российское общество 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Петровскую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7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Церковная реформа.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традиционных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конфессий.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118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Социальные 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национальные движения.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Оппозиция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реформам.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Перемены в культуре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 в годы Петровских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Повседневная жизнь и быт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Петре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116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петровских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преобразований в истории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26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7B3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тестирования по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 «Россия в эпоху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преобразований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Петра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9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Эпоха дворцовых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переворотов</w:t>
            </w:r>
            <w:r w:rsidRPr="003803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(1725–1762).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40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Эпоха дворцовых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переворотов</w:t>
            </w:r>
            <w:r w:rsidRPr="003803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(1725–1762).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70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Внутренняя политика 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 России в 1725–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1762 гг.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87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Внешняя политика России 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1725–1762 гг.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5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религиозная политика в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1725–1762 гг.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7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№ 1.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религиозная политика в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1725–1762 гг.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46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тестирования по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 «Россия при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наследниках Петра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эпоха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дворцовых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переворотов».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в системе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8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Внутренняя политика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Екатерины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8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Внутренняя политика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Екатерины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0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Экономическое развитие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Екатерине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7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структура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российского общества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половины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2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Восстание под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предводительством Е. И.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Пугачёва.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2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 России.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Религиозная 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политика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Екатерины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271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№ 2.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Религиозная и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политика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Екатерины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56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Внешняя политика</w:t>
            </w:r>
            <w:r w:rsidRPr="0038035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Екатерины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3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Внешняя политика</w:t>
            </w:r>
            <w:r w:rsidRPr="0038035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Екатерины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87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Внешняя политика</w:t>
            </w:r>
            <w:r w:rsidRPr="0038035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Екатерины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7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освоения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Новороссии</w:t>
            </w:r>
            <w:proofErr w:type="spellEnd"/>
            <w:r w:rsidRPr="00347B3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7B3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48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7B3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тестирования по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 «Российская империя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Екатерине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4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Внутренняя политика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Павла</w:t>
            </w:r>
            <w:r w:rsidRPr="003803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549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3803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Pr="003803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Павла</w:t>
            </w:r>
            <w:r w:rsidRPr="003803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27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Общественная мысль,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публицистика,</w:t>
            </w:r>
            <w:r w:rsidRPr="0038035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6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в России в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40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№ 3.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Общественная мысль,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публицистика, литература.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3803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03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06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наука и техника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7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Pr="00347B3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Российская наука и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380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Русская архитектура XVIII</w:t>
            </w:r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58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Pr="00347B3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34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Русская архитектура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60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Живопись и скульптура.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Музыкальное и театральное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218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037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№6.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Живопись и скульптура.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proofErr w:type="spellEnd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  <w:proofErr w:type="spellEnd"/>
            <w:r w:rsidRPr="0038035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715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№ 7.</w:t>
            </w:r>
            <w:r w:rsidRPr="00347B3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34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690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Перемены в повседневной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 российских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сословий.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1797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7B3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34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тестирования по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темам «Россия при Павле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«Культурное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пространство Российской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47B3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в.».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973"/>
        </w:trPr>
        <w:tc>
          <w:tcPr>
            <w:tcW w:w="50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037" w:type="dxa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повторение и</w:t>
            </w:r>
            <w:r w:rsidRPr="00347B3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в форме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тестирования.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AA" w:rsidRPr="00380353" w:rsidTr="00FD16A0">
        <w:trPr>
          <w:gridAfter w:val="1"/>
          <w:wAfter w:w="1824" w:type="dxa"/>
          <w:trHeight w:val="813"/>
        </w:trPr>
        <w:tc>
          <w:tcPr>
            <w:tcW w:w="3541" w:type="dxa"/>
            <w:gridSpan w:val="2"/>
          </w:tcPr>
          <w:p w:rsidR="009E3BAA" w:rsidRPr="00347B3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</w:t>
            </w:r>
            <w:r w:rsidRPr="00347B3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347B3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7B3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0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80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gridSpan w:val="2"/>
          </w:tcPr>
          <w:p w:rsidR="009E3BAA" w:rsidRPr="00380353" w:rsidRDefault="009E3BAA" w:rsidP="003803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BD7" w:rsidRDefault="00331BD7" w:rsidP="00331BD7">
      <w:pPr>
        <w:spacing w:before="218" w:after="140" w:line="230" w:lineRule="auto"/>
        <w:rPr>
          <w:b/>
          <w:color w:val="000000"/>
          <w:sz w:val="24"/>
        </w:rPr>
      </w:pPr>
    </w:p>
    <w:p w:rsidR="00331BD7" w:rsidRDefault="00331BD7" w:rsidP="00331BD7">
      <w:pPr>
        <w:spacing w:before="218" w:after="140" w:line="230" w:lineRule="auto"/>
      </w:pPr>
      <w:r>
        <w:rPr>
          <w:b/>
          <w:color w:val="000000"/>
          <w:sz w:val="24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5723"/>
        <w:gridCol w:w="851"/>
        <w:gridCol w:w="425"/>
        <w:gridCol w:w="455"/>
        <w:gridCol w:w="2018"/>
      </w:tblGrid>
      <w:tr w:rsidR="00331BD7" w:rsidTr="009046BD">
        <w:trPr>
          <w:trHeight w:hRule="exact" w:val="712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62" w:lineRule="auto"/>
              <w:ind w:left="72" w:right="576"/>
            </w:pPr>
            <w:r>
              <w:rPr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b/>
                <w:color w:val="000000"/>
                <w:sz w:val="24"/>
              </w:rPr>
              <w:t>п/п</w:t>
            </w:r>
          </w:p>
        </w:tc>
        <w:tc>
          <w:tcPr>
            <w:tcW w:w="5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30" w:lineRule="auto"/>
              <w:ind w:left="72"/>
            </w:pPr>
            <w:r>
              <w:rPr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1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30" w:lineRule="auto"/>
              <w:ind w:left="72"/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62" w:lineRule="auto"/>
              <w:ind w:left="72" w:right="432"/>
            </w:pPr>
            <w:r>
              <w:rPr>
                <w:b/>
                <w:color w:val="000000"/>
                <w:sz w:val="24"/>
              </w:rPr>
              <w:t>Виды, формы контроля</w:t>
            </w:r>
          </w:p>
        </w:tc>
      </w:tr>
      <w:tr w:rsidR="00331BD7" w:rsidTr="00621FD0">
        <w:trPr>
          <w:trHeight w:hRule="exact" w:val="828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BD7" w:rsidRDefault="00331BD7" w:rsidP="00621FD0"/>
        </w:tc>
        <w:tc>
          <w:tcPr>
            <w:tcW w:w="5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BD7" w:rsidRDefault="00331BD7" w:rsidP="00621FD0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30" w:lineRule="auto"/>
              <w:ind w:left="72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62" w:lineRule="auto"/>
              <w:ind w:right="144"/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>
            <w:pPr>
              <w:spacing w:before="98" w:line="262" w:lineRule="auto"/>
              <w:ind w:right="144"/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Экономическое развитие в 19 –начале 20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Меняющееся общество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Век демократизации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Великие идеологии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Образование и наука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XIX век в зеркале художественных исканий.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486FC2">
        <w:trPr>
          <w:trHeight w:hRule="exact" w:val="63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Повседневная жизнь и мировосприятие человека 19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B842B9" w:rsidP="00B842B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Повторение и т</w:t>
            </w:r>
            <w:r w:rsidR="00302F52" w:rsidRPr="00486FC2">
              <w:rPr>
                <w:sz w:val="24"/>
                <w:szCs w:val="24"/>
              </w:rPr>
              <w:t>ворческая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100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Консульство и Империя.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100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E71211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Pr="00486FC2" w:rsidRDefault="00E71211" w:rsidP="00621FD0">
            <w:pPr>
              <w:spacing w:before="100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71211" w:rsidRPr="00486FC2" w:rsidRDefault="00E71211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 xml:space="preserve">Франция в первой половине </w:t>
            </w:r>
            <w:r w:rsidRPr="00486FC2">
              <w:rPr>
                <w:sz w:val="24"/>
                <w:szCs w:val="24"/>
                <w:lang w:val="en-US"/>
              </w:rPr>
              <w:t>XIX</w:t>
            </w:r>
            <w:r w:rsidRPr="00486FC2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Pr="00486FC2" w:rsidRDefault="00E71211" w:rsidP="00621FD0">
            <w:pPr>
              <w:spacing w:before="100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Default="00E712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Default="00E712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Default="00E71211" w:rsidP="00621FD0"/>
        </w:tc>
      </w:tr>
      <w:tr w:rsidR="00331BD7" w:rsidTr="00486FC2">
        <w:trPr>
          <w:trHeight w:hRule="exact" w:val="63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«От Альп до Сицилии»:</w:t>
            </w:r>
            <w:r w:rsidR="009046BD" w:rsidRPr="00486FC2">
              <w:rPr>
                <w:sz w:val="24"/>
                <w:szCs w:val="24"/>
              </w:rPr>
              <w:t xml:space="preserve"> </w:t>
            </w:r>
            <w:r w:rsidRPr="00486FC2">
              <w:rPr>
                <w:sz w:val="24"/>
                <w:szCs w:val="24"/>
              </w:rPr>
              <w:t>объединение Италии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Германия: в первой половине 19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Монархия Габсбургов и Балканы в первой половине 19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486FC2">
        <w:trPr>
          <w:trHeight w:hRule="exact" w:val="65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США до середины 19 века: рабовладение, демократия, экономический рост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486FC2">
        <w:trPr>
          <w:trHeight w:hRule="exact" w:val="5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Повторительно-обобщающий урок: «Страны Европы и США в первой половине»</w:t>
            </w:r>
            <w:r w:rsidR="00E71211" w:rsidRPr="00486FC2">
              <w:rPr>
                <w:sz w:val="24"/>
                <w:szCs w:val="24"/>
              </w:rPr>
              <w:t xml:space="preserve"> и Творческая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31BD7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E71211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1BD7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Страны Азии в 19-начале 20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Pr="00486FC2" w:rsidRDefault="00331BD7" w:rsidP="00621FD0">
            <w:pPr>
              <w:spacing w:before="98" w:line="230" w:lineRule="auto"/>
              <w:ind w:left="72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1BD7" w:rsidRDefault="00331BD7" w:rsidP="00621FD0"/>
        </w:tc>
      </w:tr>
      <w:tr w:rsidR="00302F52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2F52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Африка: в 19 начале 20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</w:tr>
      <w:tr w:rsidR="00302F52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2F52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Латинская Америка: нелегкий груз независимости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</w:tr>
      <w:tr w:rsidR="00302F52" w:rsidTr="00486FC2">
        <w:trPr>
          <w:trHeight w:hRule="exact" w:val="5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2F52" w:rsidRPr="00486FC2" w:rsidRDefault="00E71211" w:rsidP="00E71211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Повторительно-обобщающий урок и т</w:t>
            </w:r>
            <w:r w:rsidR="00302F52" w:rsidRPr="00486FC2">
              <w:rPr>
                <w:sz w:val="24"/>
                <w:szCs w:val="24"/>
              </w:rPr>
              <w:t>ворческ</w:t>
            </w:r>
            <w:r w:rsidRPr="00486FC2">
              <w:rPr>
                <w:sz w:val="24"/>
                <w:szCs w:val="24"/>
              </w:rPr>
              <w:t xml:space="preserve">ие </w:t>
            </w:r>
            <w:r w:rsidR="00302F52" w:rsidRPr="00486FC2">
              <w:rPr>
                <w:sz w:val="24"/>
                <w:szCs w:val="24"/>
              </w:rPr>
              <w:t>рабо</w:t>
            </w:r>
            <w:r w:rsidRPr="00486FC2">
              <w:rPr>
                <w:sz w:val="24"/>
                <w:szCs w:val="24"/>
              </w:rPr>
              <w:t>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</w:tr>
      <w:tr w:rsidR="00302F52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2F52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Великобритания до Первой мировой войны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</w:tr>
      <w:tr w:rsidR="00302F52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2F52" w:rsidRPr="00486FC2" w:rsidRDefault="00302F52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Франция: Вторая империя и Третья республика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</w:tr>
      <w:tr w:rsidR="00302F52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2F52" w:rsidRPr="00486FC2" w:rsidRDefault="00F6335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Германия на пути к европейскому лидерству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2F52" w:rsidRDefault="00302F52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DC6ED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Австро-Венгрия и Балканы до Первой мировой войны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DC6ED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Италия: время реформ и колониальных захватов.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DC6ED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США в эпоху позолоченного века и прогрессивной эры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486FC2">
        <w:trPr>
          <w:trHeight w:hRule="exact" w:val="56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DC6ED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Международные отношения в 19-начале 20 века: дипломатия или война.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486FC2">
        <w:trPr>
          <w:trHeight w:hRule="exact" w:val="71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DC6EDC" w:rsidP="00E71211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 – обобщающий урок «Страны Западной Европы на рубеже XIX – XX».</w:t>
            </w:r>
            <w:r w:rsidR="00E71211" w:rsidRPr="00486FC2">
              <w:rPr>
                <w:sz w:val="24"/>
                <w:szCs w:val="24"/>
              </w:rPr>
              <w:t xml:space="preserve"> и творческая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968E7" w:rsidRDefault="00DC6EDC" w:rsidP="00621FD0">
            <w:pPr>
              <w:rPr>
                <w:sz w:val="24"/>
                <w:szCs w:val="24"/>
              </w:rPr>
            </w:pPr>
            <w:r w:rsidRPr="004968E7">
              <w:rPr>
                <w:sz w:val="24"/>
                <w:szCs w:val="24"/>
              </w:rPr>
              <w:t>XIX столетие — особый этап в истории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968E7" w:rsidRDefault="001C452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968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73307E" w:rsidRDefault="00867311" w:rsidP="00621FD0">
            <w:pPr>
              <w:rPr>
                <w:highlight w:val="yellow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73307E" w:rsidRDefault="00867311" w:rsidP="00621FD0">
            <w:pPr>
              <w:rPr>
                <w:highlight w:val="yellow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73307E" w:rsidRDefault="00867311" w:rsidP="00621FD0">
            <w:pPr>
              <w:rPr>
                <w:highlight w:val="yellow"/>
              </w:rPr>
            </w:pPr>
          </w:p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DC6ED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1C452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Развитие промышленности, транспорта и торговли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1C452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Творческая работа. Обобщающий урок по 1 главе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Внутренняя политика России в 1801—1811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Внешняя политика России в 1801—1811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Героический 1812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Героический 1812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Россия после войны с Наполеоном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Общественная жизнь 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486FC2">
        <w:trPr>
          <w:trHeight w:hRule="exact" w:val="6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041C80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Восстание на Сенатской площади. Значение движения декабристов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486FC2">
        <w:trPr>
          <w:trHeight w:hRule="exact" w:val="6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A43983" w:rsidP="00A43983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Повторительно-обобщающий урок  и з</w:t>
            </w:r>
            <w:r w:rsidR="00041C80" w:rsidRPr="00486FC2">
              <w:rPr>
                <w:sz w:val="24"/>
                <w:szCs w:val="24"/>
              </w:rPr>
              <w:t>ащита творческих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867311" w:rsidTr="00486FC2">
        <w:trPr>
          <w:trHeight w:hRule="exact" w:val="5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731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Охранительный курс Николая I во внутренней политике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7311" w:rsidRDefault="00867311" w:rsidP="00621FD0"/>
        </w:tc>
      </w:tr>
      <w:tr w:rsidR="009846F1" w:rsidTr="00486FC2">
        <w:trPr>
          <w:trHeight w:hRule="exact" w:val="63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Политика правительства в социально-экономической сфере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486FC2">
        <w:trPr>
          <w:trHeight w:hRule="exact" w:val="5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Россия в "европейском оркестре" в 1826 - 1856 гг. Крымская война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486FC2">
        <w:trPr>
          <w:trHeight w:hRule="exact" w:val="56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Россия в "европейском оркестре" в 1826 - 1856 гг. Крымская война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486FC2">
        <w:trPr>
          <w:trHeight w:hRule="exact" w:val="5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Общественно-политическая жизнь России 1830—1840-х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Просвещение и наука в 1801—1850-е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486FC2">
        <w:trPr>
          <w:trHeight w:hRule="exact" w:val="62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4E342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Литература как главное действующее лицо российской культуры.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486FC2">
        <w:trPr>
          <w:trHeight w:hRule="exact" w:val="5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C50C6D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Литература как главное действующее лицо российской культуры.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C50C6D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Живопись, театр, музыка, архитектура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486FC2">
        <w:trPr>
          <w:trHeight w:hRule="exact" w:val="94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A43983" w:rsidP="00A43983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Повторительно-обобщающий урок и з</w:t>
            </w:r>
            <w:r w:rsidR="00C50C6D" w:rsidRPr="00486FC2">
              <w:rPr>
                <w:sz w:val="24"/>
                <w:szCs w:val="24"/>
              </w:rPr>
              <w:t>ащита творческих работ и проектов по теме: «Россия в 1825-1855 гг.»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9846F1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46F1" w:rsidRPr="00486FC2" w:rsidRDefault="00FB6F88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Крестьянская  Реформа 1861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46F1" w:rsidRDefault="009846F1" w:rsidP="00621FD0"/>
        </w:tc>
      </w:tr>
      <w:tr w:rsidR="00B4352C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4352C" w:rsidRPr="00486FC2" w:rsidRDefault="00FB6F88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Крестьянская  Реформа 1861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</w:tr>
      <w:tr w:rsidR="00B4352C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4352C" w:rsidRPr="00486FC2" w:rsidRDefault="00FB6F88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Последующие Реформы. Значение реформ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</w:tr>
      <w:tr w:rsidR="00B4352C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4352C" w:rsidRPr="00486FC2" w:rsidRDefault="00FB6F88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Последующие Реформы. Значение реформ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52C" w:rsidRDefault="00B4352C" w:rsidP="00621FD0"/>
        </w:tc>
      </w:tr>
      <w:tr w:rsidR="008811BC" w:rsidTr="00486FC2">
        <w:trPr>
          <w:trHeight w:hRule="exact" w:val="66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11BC" w:rsidRPr="00486FC2" w:rsidRDefault="008811B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Внешняя политика России в 1850-е-1880-х гг.: европейское направление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Default="008811BC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Default="008811BC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Default="008811BC" w:rsidP="00621FD0"/>
        </w:tc>
      </w:tr>
      <w:tr w:rsidR="008811BC" w:rsidTr="00486FC2">
        <w:trPr>
          <w:trHeight w:hRule="exact" w:val="57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11BC" w:rsidRPr="00486FC2" w:rsidRDefault="008811BC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Внешняя политика России в 1850-е-1880-х гг.: европейское направление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Default="008811BC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Default="008811BC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11BC" w:rsidRDefault="008811BC" w:rsidP="00621FD0"/>
        </w:tc>
      </w:tr>
      <w:tr w:rsidR="00953046" w:rsidTr="00486FC2">
        <w:trPr>
          <w:trHeight w:hRule="exact" w:val="70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953046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Либеральный и революционный общественно-политические лагери в 1860—1870-х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953046" w:rsidTr="00486FC2">
        <w:trPr>
          <w:trHeight w:hRule="exact" w:val="71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953046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Либеральный и революционный общественно-политические лагери в 1860—1870-х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953046" w:rsidTr="00486FC2">
        <w:trPr>
          <w:trHeight w:hRule="exact" w:val="55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953046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Основные Направления в народничестве 1870-х —начала 1880-х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953046" w:rsidTr="00486FC2">
        <w:trPr>
          <w:trHeight w:hRule="exact" w:val="57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953046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Основные Направления в народничестве 1870-х —начала 1880-х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953046" w:rsidTr="00486FC2">
        <w:trPr>
          <w:trHeight w:hRule="exact" w:val="55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A43983" w:rsidP="00A43983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 -обобщающий урок и з</w:t>
            </w:r>
            <w:r w:rsidR="00953046" w:rsidRPr="00486FC2">
              <w:rPr>
                <w:sz w:val="24"/>
                <w:szCs w:val="24"/>
              </w:rPr>
              <w:t xml:space="preserve">ащита творческих работ и проектов по теме: «Эпоха Великих реформ в России. 1860-1870-е </w:t>
            </w:r>
            <w:proofErr w:type="spellStart"/>
            <w:r w:rsidR="00953046" w:rsidRPr="00486FC2">
              <w:rPr>
                <w:sz w:val="24"/>
                <w:szCs w:val="24"/>
              </w:rPr>
              <w:t>гг</w:t>
            </w:r>
            <w:proofErr w:type="spellEnd"/>
            <w:r w:rsidR="00953046" w:rsidRPr="00486FC2">
              <w:rPr>
                <w:sz w:val="24"/>
                <w:szCs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953046" w:rsidTr="00486FC2">
        <w:trPr>
          <w:trHeight w:hRule="exact" w:val="5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953046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Внутренняя политика правительства Александра III: контрреформы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953046" w:rsidTr="00486FC2">
        <w:trPr>
          <w:trHeight w:hRule="exact" w:val="5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3046" w:rsidRPr="00486FC2" w:rsidRDefault="00C01E77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Внутренняя политика правительства Александра III: контрреформы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046" w:rsidRDefault="00953046" w:rsidP="00621FD0"/>
        </w:tc>
      </w:tr>
      <w:tr w:rsidR="00C01E77" w:rsidTr="00486FC2">
        <w:trPr>
          <w:trHeight w:hRule="exact" w:val="56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1E77" w:rsidRPr="00486FC2" w:rsidRDefault="00C01E77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Внешняя политика России в 1880-е — Начале 1890-х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</w:tr>
      <w:tr w:rsidR="00C01E77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1E77" w:rsidRPr="00486FC2" w:rsidRDefault="00C01E77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Внешняя политика России в 1880-е — Начале 1890-х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</w:tr>
      <w:tr w:rsidR="00C01E77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1E77" w:rsidRPr="00486FC2" w:rsidRDefault="00C01E77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Общественное и Рабочее движение в 1880-е - 1890-х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</w:tr>
      <w:tr w:rsidR="00C01E77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1E77" w:rsidRPr="00486FC2" w:rsidRDefault="00455959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Общественное и Рабочее движение в 1880-е - 1890-х гг.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E77" w:rsidRDefault="00C01E77" w:rsidP="00621FD0"/>
        </w:tc>
      </w:tr>
      <w:tr w:rsidR="00455959" w:rsidTr="00B842B9">
        <w:trPr>
          <w:trHeight w:hRule="exact" w:val="53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5959" w:rsidRPr="00486FC2" w:rsidRDefault="00455959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Религиозная политика в России в XIX 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</w:tr>
      <w:tr w:rsidR="00455959" w:rsidTr="00486FC2">
        <w:trPr>
          <w:trHeight w:hRule="exact" w:val="5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5959" w:rsidRPr="00486FC2" w:rsidRDefault="00A43983" w:rsidP="00A43983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Повторительно-обобщающий урок и з</w:t>
            </w:r>
            <w:r w:rsidR="00455959" w:rsidRPr="00486FC2">
              <w:rPr>
                <w:sz w:val="24"/>
                <w:szCs w:val="24"/>
              </w:rPr>
              <w:t>ащита творческих работ и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</w:tr>
      <w:tr w:rsidR="00455959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5959" w:rsidRPr="00486FC2" w:rsidRDefault="00455959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</w:tr>
      <w:tr w:rsidR="00455959" w:rsidTr="00486FC2">
        <w:trPr>
          <w:trHeight w:hRule="exact" w:val="65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5959" w:rsidRPr="00486FC2" w:rsidRDefault="00455959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Промышленность, банковское дело, торговля, транспорт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</w:tr>
      <w:tr w:rsidR="00455959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5959" w:rsidRPr="00486FC2" w:rsidRDefault="007F6C79" w:rsidP="00621FD0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Повседневная жизнь основных слоев населения России в 19в.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</w:tr>
      <w:tr w:rsidR="00455959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5959" w:rsidRPr="00486FC2" w:rsidRDefault="00A43983" w:rsidP="00A43983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Повторительно-обобщающий урок и з</w:t>
            </w:r>
            <w:r w:rsidR="007F6C79" w:rsidRPr="00486FC2">
              <w:rPr>
                <w:sz w:val="24"/>
                <w:szCs w:val="24"/>
              </w:rPr>
              <w:t>ащита творческих работ и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5959" w:rsidRDefault="00455959" w:rsidP="00621FD0"/>
        </w:tc>
      </w:tr>
      <w:tr w:rsidR="007F6C79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6C79" w:rsidRPr="00486FC2" w:rsidRDefault="007F6C79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Просвещение и наука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Default="007F6C7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Default="007F6C7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Default="007F6C79" w:rsidP="00621FD0"/>
        </w:tc>
      </w:tr>
      <w:tr w:rsidR="007F6C79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6C79" w:rsidRPr="00486FC2" w:rsidRDefault="007F6C79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Периодическая печать и литература.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Default="007F6C79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Default="007F6C79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6C79" w:rsidRDefault="007F6C79" w:rsidP="00621FD0"/>
        </w:tc>
      </w:tr>
      <w:tr w:rsidR="00CE3C54" w:rsidTr="00486FC2">
        <w:trPr>
          <w:trHeight w:hRule="exact" w:val="52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Новые течения в архитектуре, живописи, театральном искусстве, музыке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486FC2">
        <w:trPr>
          <w:trHeight w:hRule="exact" w:val="5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Защита творческих работ и проектов по теме: «Золотой век русской культуры»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Экономическое Развитие России: город  и деревня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486FC2">
        <w:trPr>
          <w:trHeight w:hRule="exact" w:val="6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Социальные, религиозные и национальные отношения в империи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Российское Государство и общество  на рубеже XIX—XX вв.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486FC2">
        <w:trPr>
          <w:trHeight w:hRule="exact" w:val="50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Российское Государство и общество  на рубеже XIX—XX вв.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1905 год: революция и самодержавие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Начало многопартийности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Завершающий период революции 1905-1907гг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486FC2">
        <w:trPr>
          <w:trHeight w:hRule="exact"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Общество и власть после Первой российской революции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A43983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Защита творческих работ и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CE3C54" w:rsidTr="00621FD0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E71211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C54" w:rsidRPr="00486FC2" w:rsidRDefault="00CE3C54" w:rsidP="007F6C79">
            <w:pPr>
              <w:rPr>
                <w:sz w:val="24"/>
                <w:szCs w:val="24"/>
              </w:rPr>
            </w:pPr>
            <w:r w:rsidRPr="00486FC2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Pr="00486FC2" w:rsidRDefault="00B842B9" w:rsidP="00621FD0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C54" w:rsidRDefault="00CE3C54" w:rsidP="00621FD0"/>
        </w:tc>
      </w:tr>
      <w:tr w:rsidR="00A856A3" w:rsidTr="00486FC2">
        <w:trPr>
          <w:trHeight w:hRule="exact" w:val="58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968E7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968E7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968E7" w:rsidRDefault="00A856A3" w:rsidP="00A856A3">
            <w:pPr>
              <w:ind w:left="135"/>
              <w:rPr>
                <w:sz w:val="24"/>
                <w:szCs w:val="24"/>
              </w:rPr>
            </w:pPr>
            <w:r w:rsidRPr="004968E7">
              <w:rPr>
                <w:color w:val="000000"/>
                <w:sz w:val="24"/>
                <w:szCs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A856A3" w:rsidRDefault="00A856A3" w:rsidP="00A856A3">
            <w:pPr>
              <w:rPr>
                <w:highlight w:val="yellow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A856A3" w:rsidRDefault="00A856A3" w:rsidP="00A856A3">
            <w:pPr>
              <w:rPr>
                <w:highlight w:val="yellow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A856A3" w:rsidRDefault="00A856A3" w:rsidP="00A856A3">
            <w:pPr>
              <w:rPr>
                <w:highlight w:val="yellow"/>
              </w:rPr>
            </w:pPr>
          </w:p>
        </w:tc>
      </w:tr>
      <w:tr w:rsidR="00A856A3" w:rsidTr="00A856A3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486FC2">
        <w:trPr>
          <w:trHeight w:hRule="exact" w:val="5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Февральская революция 1917 года, Октябрь 1917 года и его последствия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486FC2">
        <w:trPr>
          <w:trHeight w:hRule="exact" w:val="5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A856A3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Нападение гитлеровской Германии на СССР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A856A3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Крупнейшие битвы в ходе войны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486FC2">
        <w:trPr>
          <w:trHeight w:hRule="exact" w:val="61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486FC2">
        <w:trPr>
          <w:trHeight w:hRule="exact" w:val="56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СССР и союзники, Всемирно-историческое значение Победы СССР в Великой Отечественной войне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A856A3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A856A3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Распад СССР</w:t>
            </w:r>
            <w:r w:rsidR="009046BD" w:rsidRPr="00486FC2">
              <w:rPr>
                <w:color w:val="000000"/>
                <w:sz w:val="24"/>
                <w:szCs w:val="24"/>
              </w:rPr>
              <w:t>. Становление демократической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9046BD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A856A3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9046BD" w:rsidP="009046BD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 xml:space="preserve">Россия в начале XXI 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9046BD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486FC2">
        <w:trPr>
          <w:trHeight w:hRule="exact" w:val="6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9046BD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Восстановление единого правового пространства страны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9046BD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A856A3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Вхождение Крыма и Севастополя в состав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9046BD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486FC2">
        <w:trPr>
          <w:trHeight w:hRule="exact" w:val="6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9046BD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A856A3" w:rsidTr="00A856A3">
        <w:trPr>
          <w:trHeight w:hRule="exact" w:val="8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56A3" w:rsidRPr="00486FC2" w:rsidRDefault="00A856A3" w:rsidP="00A856A3">
            <w:pPr>
              <w:ind w:left="135"/>
              <w:rPr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Pr="00486FC2" w:rsidRDefault="009046BD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6A3" w:rsidRDefault="00A856A3" w:rsidP="00A856A3"/>
        </w:tc>
      </w:tr>
      <w:tr w:rsidR="00E71211" w:rsidTr="00A856A3">
        <w:trPr>
          <w:trHeight w:hRule="exact" w:val="8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71211" w:rsidRPr="00486FC2" w:rsidRDefault="00E71211" w:rsidP="00A856A3">
            <w:pPr>
              <w:ind w:left="135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Pr="00486FC2" w:rsidRDefault="00E71211" w:rsidP="00A856A3">
            <w:pPr>
              <w:spacing w:before="98" w:line="230" w:lineRule="auto"/>
              <w:ind w:left="72"/>
              <w:rPr>
                <w:color w:val="000000"/>
                <w:sz w:val="24"/>
                <w:szCs w:val="24"/>
              </w:rPr>
            </w:pPr>
            <w:r w:rsidRPr="00486FC2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Default="00E71211" w:rsidP="00A856A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Default="00E71211" w:rsidP="00A856A3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71211" w:rsidRDefault="00E71211" w:rsidP="00A856A3"/>
        </w:tc>
      </w:tr>
    </w:tbl>
    <w:p w:rsidR="00331BD7" w:rsidRDefault="00331BD7" w:rsidP="00331BD7">
      <w:pPr>
        <w:spacing w:line="14" w:lineRule="exact"/>
      </w:pPr>
    </w:p>
    <w:p w:rsidR="00331BD7" w:rsidRDefault="00331BD7" w:rsidP="00331BD7">
      <w:pPr>
        <w:sectPr w:rsidR="00331BD7" w:rsidSect="00867311">
          <w:pgSz w:w="11900" w:h="16840"/>
          <w:pgMar w:top="284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31BD7" w:rsidRDefault="00331BD7" w:rsidP="00331BD7">
      <w:pPr>
        <w:spacing w:after="66" w:line="220" w:lineRule="exact"/>
      </w:pPr>
    </w:p>
    <w:p w:rsidR="00592376" w:rsidRDefault="00DA0603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65319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E42C5C">
        <w:rPr>
          <w:b/>
          <w:sz w:val="24"/>
        </w:rPr>
        <w:t>УЧЕБНО-МЕТОДИЧЕСКОЕ</w:t>
      </w:r>
      <w:r w:rsidR="00E42C5C">
        <w:rPr>
          <w:b/>
          <w:spacing w:val="-13"/>
          <w:sz w:val="24"/>
        </w:rPr>
        <w:t xml:space="preserve"> </w:t>
      </w:r>
      <w:r w:rsidR="00E42C5C">
        <w:rPr>
          <w:b/>
          <w:sz w:val="24"/>
        </w:rPr>
        <w:t>ОБЕСПЕЧЕНИЕ</w:t>
      </w:r>
      <w:r w:rsidR="00E42C5C">
        <w:rPr>
          <w:b/>
          <w:spacing w:val="-12"/>
          <w:sz w:val="24"/>
        </w:rPr>
        <w:t xml:space="preserve"> </w:t>
      </w:r>
      <w:r w:rsidR="00E42C5C">
        <w:rPr>
          <w:b/>
          <w:sz w:val="24"/>
        </w:rPr>
        <w:t>ОБРАЗОВАТЕЛЬНОГО</w:t>
      </w:r>
      <w:r w:rsidR="00E42C5C">
        <w:rPr>
          <w:b/>
          <w:spacing w:val="-13"/>
          <w:sz w:val="24"/>
        </w:rPr>
        <w:t xml:space="preserve"> </w:t>
      </w:r>
      <w:r w:rsidR="00E42C5C">
        <w:rPr>
          <w:b/>
          <w:sz w:val="24"/>
        </w:rPr>
        <w:t>ПРОЦЕССА</w:t>
      </w:r>
    </w:p>
    <w:p w:rsidR="00592376" w:rsidRDefault="00E42C5C">
      <w:pPr>
        <w:pStyle w:val="1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92376" w:rsidRDefault="00E42C5C">
      <w:pPr>
        <w:pStyle w:val="a5"/>
        <w:spacing w:before="156" w:line="292" w:lineRule="auto"/>
        <w:ind w:right="155"/>
      </w:pPr>
      <w:proofErr w:type="spellStart"/>
      <w:r>
        <w:t>Юдовская</w:t>
      </w:r>
      <w:proofErr w:type="spellEnd"/>
      <w:r>
        <w:t xml:space="preserve"> А.Я., Баранов П.А., Ванюшкина Л.М. и другие; под редакцией </w:t>
      </w:r>
      <w:proofErr w:type="spellStart"/>
      <w:r>
        <w:t>Искендерова</w:t>
      </w:r>
      <w:proofErr w:type="spellEnd"/>
      <w:r>
        <w:t xml:space="preserve"> А.А. Всеобщая</w:t>
      </w:r>
      <w:r>
        <w:rPr>
          <w:spacing w:val="-58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 времени.</w:t>
      </w:r>
      <w:r>
        <w:rPr>
          <w:spacing w:val="-1"/>
        </w:rPr>
        <w:t xml:space="preserve"> </w:t>
      </w:r>
      <w:r>
        <w:t xml:space="preserve">8 </w:t>
      </w:r>
      <w:proofErr w:type="spellStart"/>
      <w:r>
        <w:t>кл</w:t>
      </w:r>
      <w:proofErr w:type="spellEnd"/>
      <w:r>
        <w:t>.</w:t>
      </w:r>
      <w:r>
        <w:rPr>
          <w:spacing w:val="-1"/>
        </w:rPr>
        <w:t xml:space="preserve"> </w:t>
      </w:r>
      <w:r>
        <w:t>Издательство «Просвещение»;</w:t>
      </w:r>
    </w:p>
    <w:p w:rsidR="004968E7" w:rsidRDefault="004968E7" w:rsidP="004968E7">
      <w:pPr>
        <w:pStyle w:val="a5"/>
        <w:spacing w:before="156" w:line="292" w:lineRule="auto"/>
        <w:ind w:right="155"/>
      </w:pPr>
      <w:proofErr w:type="spellStart"/>
      <w:r>
        <w:t>Юдовская</w:t>
      </w:r>
      <w:proofErr w:type="spellEnd"/>
      <w:r>
        <w:t xml:space="preserve"> А.Я., Баранов П.А., Ванюшкина Л.М. и другие; под редакцией </w:t>
      </w:r>
      <w:proofErr w:type="spellStart"/>
      <w:r>
        <w:t>Искендерова</w:t>
      </w:r>
      <w:proofErr w:type="spellEnd"/>
      <w:r>
        <w:t xml:space="preserve"> А.А. Всеобщая</w:t>
      </w:r>
      <w:r>
        <w:rPr>
          <w:spacing w:val="-58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 времени.</w:t>
      </w:r>
      <w:r>
        <w:rPr>
          <w:spacing w:val="-1"/>
        </w:rPr>
        <w:t xml:space="preserve"> 9</w:t>
      </w:r>
      <w: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"/>
        </w:rPr>
        <w:t xml:space="preserve"> </w:t>
      </w:r>
      <w:r>
        <w:t>Издательство «Просвещение»;</w:t>
      </w:r>
    </w:p>
    <w:p w:rsidR="00592376" w:rsidRDefault="004968E7">
      <w:pPr>
        <w:pStyle w:val="a5"/>
        <w:spacing w:line="292" w:lineRule="auto"/>
        <w:ind w:right="811"/>
      </w:pPr>
      <w:r>
        <w:t xml:space="preserve">Андреев И.Л., Ляшенко Л.М., Амосова И.А., </w:t>
      </w:r>
      <w:proofErr w:type="spellStart"/>
      <w:r>
        <w:t>Артасов</w:t>
      </w:r>
      <w:proofErr w:type="spellEnd"/>
      <w:r>
        <w:t xml:space="preserve"> И.А., Федоров И.Н.</w:t>
      </w:r>
      <w:r w:rsidR="00E42C5C">
        <w:t xml:space="preserve"> </w:t>
      </w:r>
      <w:r w:rsidR="0017207B">
        <w:t xml:space="preserve">История России </w:t>
      </w:r>
      <w:r w:rsidR="00E42C5C">
        <w:t xml:space="preserve">8 </w:t>
      </w:r>
      <w:proofErr w:type="spellStart"/>
      <w:r w:rsidR="00E42C5C">
        <w:t>кл</w:t>
      </w:r>
      <w:proofErr w:type="spellEnd"/>
      <w:r w:rsidR="00E42C5C">
        <w:t>.</w:t>
      </w:r>
      <w:r w:rsidR="00E42C5C">
        <w:rPr>
          <w:spacing w:val="-1"/>
        </w:rPr>
        <w:t xml:space="preserve"> </w:t>
      </w:r>
      <w:r w:rsidR="00E42C5C">
        <w:t>Издательство «</w:t>
      </w:r>
      <w:r>
        <w:t>Дрофа</w:t>
      </w:r>
      <w:r w:rsidR="00E42C5C">
        <w:t>»;</w:t>
      </w:r>
    </w:p>
    <w:p w:rsidR="004968E7" w:rsidRDefault="004968E7" w:rsidP="004968E7">
      <w:pPr>
        <w:pStyle w:val="a5"/>
        <w:spacing w:line="292" w:lineRule="auto"/>
        <w:ind w:right="811"/>
      </w:pPr>
      <w:r>
        <w:t xml:space="preserve">Андреев И.Л., Ляшенко Л.М., Амосова И.А., </w:t>
      </w:r>
      <w:proofErr w:type="spellStart"/>
      <w:r>
        <w:t>Артасов</w:t>
      </w:r>
      <w:proofErr w:type="spellEnd"/>
      <w:r>
        <w:t xml:space="preserve"> И.А., Федоров И.Н. </w:t>
      </w:r>
      <w:r w:rsidR="0017207B">
        <w:t xml:space="preserve">История России </w:t>
      </w:r>
      <w:r>
        <w:t xml:space="preserve">9 </w:t>
      </w:r>
      <w:proofErr w:type="spellStart"/>
      <w:r>
        <w:t>кл</w:t>
      </w:r>
      <w:proofErr w:type="spellEnd"/>
      <w:r>
        <w:t>.</w:t>
      </w:r>
      <w:r>
        <w:rPr>
          <w:spacing w:val="-1"/>
        </w:rPr>
        <w:t xml:space="preserve"> </w:t>
      </w:r>
      <w:r>
        <w:t>Издательство «Дрофа»;</w:t>
      </w:r>
    </w:p>
    <w:p w:rsidR="004968E7" w:rsidRDefault="004968E7">
      <w:pPr>
        <w:pStyle w:val="a5"/>
        <w:spacing w:line="292" w:lineRule="auto"/>
        <w:ind w:right="811"/>
      </w:pPr>
    </w:p>
    <w:p w:rsidR="00592376" w:rsidRDefault="00592376">
      <w:pPr>
        <w:pStyle w:val="a5"/>
        <w:spacing w:before="10"/>
        <w:ind w:left="0"/>
        <w:rPr>
          <w:sz w:val="21"/>
        </w:rPr>
      </w:pPr>
    </w:p>
    <w:p w:rsidR="00592376" w:rsidRDefault="00E42C5C">
      <w:pPr>
        <w:pStyle w:val="11"/>
        <w:spacing w:before="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92376" w:rsidRDefault="00E42C5C">
      <w:pPr>
        <w:pStyle w:val="a7"/>
        <w:numPr>
          <w:ilvl w:val="0"/>
          <w:numId w:val="3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hyperlink r:id="rId6">
        <w:r>
          <w:rPr>
            <w:sz w:val="24"/>
          </w:rPr>
          <w:t>http://school-collection.edu.ru/catalog/</w:t>
        </w:r>
      </w:hyperlink>
    </w:p>
    <w:p w:rsidR="00592376" w:rsidRDefault="00E42C5C">
      <w:pPr>
        <w:pStyle w:val="a7"/>
        <w:numPr>
          <w:ilvl w:val="0"/>
          <w:numId w:val="3"/>
        </w:numPr>
        <w:tabs>
          <w:tab w:val="left" w:pos="347"/>
        </w:tabs>
        <w:spacing w:before="0" w:line="275" w:lineRule="exact"/>
        <w:rPr>
          <w:sz w:val="24"/>
        </w:rPr>
      </w:pPr>
      <w:r>
        <w:rPr>
          <w:sz w:val="24"/>
        </w:rPr>
        <w:t>Образовательный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Учи.ру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https://uchi.ru/teachers/lk/main</w:t>
      </w:r>
    </w:p>
    <w:p w:rsidR="00592376" w:rsidRDefault="00592376">
      <w:pPr>
        <w:pStyle w:val="a5"/>
        <w:spacing w:before="11"/>
        <w:ind w:left="0"/>
        <w:rPr>
          <w:sz w:val="21"/>
        </w:rPr>
      </w:pPr>
    </w:p>
    <w:p w:rsidR="00592376" w:rsidRDefault="00E42C5C">
      <w:pPr>
        <w:pStyle w:val="11"/>
        <w:spacing w:before="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92376" w:rsidRDefault="00DA0603">
      <w:pPr>
        <w:pStyle w:val="11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F9BC1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42C5C">
        <w:t>МАТЕРИАЛЬНО-ТЕХНИЧЕСКОЕ</w:t>
      </w:r>
      <w:r w:rsidR="00E42C5C">
        <w:rPr>
          <w:spacing w:val="-14"/>
        </w:rPr>
        <w:t xml:space="preserve"> </w:t>
      </w:r>
      <w:r w:rsidR="00E42C5C">
        <w:t>ОБЕСПЕЧЕНИЕ</w:t>
      </w:r>
      <w:r w:rsidR="00E42C5C">
        <w:rPr>
          <w:spacing w:val="-13"/>
        </w:rPr>
        <w:t xml:space="preserve"> </w:t>
      </w:r>
      <w:r w:rsidR="00E42C5C">
        <w:t>ОБРАЗОВАТЕЛЬНОГО</w:t>
      </w:r>
      <w:r w:rsidR="00E42C5C">
        <w:rPr>
          <w:spacing w:val="-14"/>
        </w:rPr>
        <w:t xml:space="preserve"> </w:t>
      </w:r>
      <w:r w:rsidR="00E42C5C">
        <w:t>ПРОЦЕССА</w:t>
      </w:r>
    </w:p>
    <w:p w:rsidR="00592376" w:rsidRDefault="00E42C5C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92376" w:rsidRDefault="00E42C5C">
      <w:pPr>
        <w:pStyle w:val="11"/>
        <w:spacing w:before="19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92376" w:rsidRDefault="00E42C5C">
      <w:pPr>
        <w:pStyle w:val="a5"/>
        <w:spacing w:before="156"/>
      </w:pPr>
      <w:r>
        <w:t>Ноутбук,</w:t>
      </w:r>
      <w:r>
        <w:rPr>
          <w:spacing w:val="-5"/>
        </w:rPr>
        <w:t xml:space="preserve"> </w:t>
      </w:r>
      <w:r>
        <w:t>мультимедийный</w:t>
      </w:r>
      <w:r>
        <w:rPr>
          <w:spacing w:val="-4"/>
        </w:rPr>
        <w:t xml:space="preserve"> </w:t>
      </w:r>
      <w:r>
        <w:t>проектор</w:t>
      </w:r>
      <w:r w:rsidR="0017207B">
        <w:t>.</w:t>
      </w:r>
    </w:p>
    <w:p w:rsidR="00592376" w:rsidRDefault="00592376">
      <w:pPr>
        <w:sectPr w:rsidR="00592376">
          <w:pgSz w:w="11900" w:h="16840"/>
          <w:pgMar w:top="520" w:right="560" w:bottom="280" w:left="560" w:header="720" w:footer="720" w:gutter="0"/>
          <w:cols w:space="720"/>
        </w:sectPr>
      </w:pPr>
    </w:p>
    <w:p w:rsidR="00592376" w:rsidRDefault="00592376">
      <w:pPr>
        <w:pStyle w:val="a5"/>
        <w:spacing w:before="4"/>
        <w:ind w:left="0"/>
        <w:rPr>
          <w:sz w:val="17"/>
        </w:rPr>
      </w:pPr>
    </w:p>
    <w:sectPr w:rsidR="00592376" w:rsidSect="00592376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6F3CE6"/>
    <w:multiLevelType w:val="multilevel"/>
    <w:tmpl w:val="288AB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5A11D27"/>
    <w:multiLevelType w:val="hybridMultilevel"/>
    <w:tmpl w:val="149AC372"/>
    <w:lvl w:ilvl="0" w:tplc="A4CE25E6">
      <w:start w:val="1"/>
      <w:numFmt w:val="decimal"/>
      <w:lvlText w:val="%1."/>
      <w:lvlJc w:val="left"/>
      <w:pPr>
        <w:ind w:left="513" w:hanging="22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ED2597C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2" w:tplc="6810B6B2">
      <w:numFmt w:val="bullet"/>
      <w:lvlText w:val="•"/>
      <w:lvlJc w:val="left"/>
      <w:pPr>
        <w:ind w:left="2576" w:hanging="228"/>
      </w:pPr>
      <w:rPr>
        <w:rFonts w:hint="default"/>
        <w:lang w:val="ru-RU" w:eastAsia="en-US" w:bidi="ar-SA"/>
      </w:rPr>
    </w:lvl>
    <w:lvl w:ilvl="3" w:tplc="37844E32">
      <w:numFmt w:val="bullet"/>
      <w:lvlText w:val="•"/>
      <w:lvlJc w:val="left"/>
      <w:pPr>
        <w:ind w:left="3604" w:hanging="228"/>
      </w:pPr>
      <w:rPr>
        <w:rFonts w:hint="default"/>
        <w:lang w:val="ru-RU" w:eastAsia="en-US" w:bidi="ar-SA"/>
      </w:rPr>
    </w:lvl>
    <w:lvl w:ilvl="4" w:tplc="2AAA472A">
      <w:numFmt w:val="bullet"/>
      <w:lvlText w:val="•"/>
      <w:lvlJc w:val="left"/>
      <w:pPr>
        <w:ind w:left="4632" w:hanging="228"/>
      </w:pPr>
      <w:rPr>
        <w:rFonts w:hint="default"/>
        <w:lang w:val="ru-RU" w:eastAsia="en-US" w:bidi="ar-SA"/>
      </w:rPr>
    </w:lvl>
    <w:lvl w:ilvl="5" w:tplc="AB94DF26">
      <w:numFmt w:val="bullet"/>
      <w:lvlText w:val="•"/>
      <w:lvlJc w:val="left"/>
      <w:pPr>
        <w:ind w:left="5660" w:hanging="228"/>
      </w:pPr>
      <w:rPr>
        <w:rFonts w:hint="default"/>
        <w:lang w:val="ru-RU" w:eastAsia="en-US" w:bidi="ar-SA"/>
      </w:rPr>
    </w:lvl>
    <w:lvl w:ilvl="6" w:tplc="3FC021CA">
      <w:numFmt w:val="bullet"/>
      <w:lvlText w:val="•"/>
      <w:lvlJc w:val="left"/>
      <w:pPr>
        <w:ind w:left="6688" w:hanging="228"/>
      </w:pPr>
      <w:rPr>
        <w:rFonts w:hint="default"/>
        <w:lang w:val="ru-RU" w:eastAsia="en-US" w:bidi="ar-SA"/>
      </w:rPr>
    </w:lvl>
    <w:lvl w:ilvl="7" w:tplc="A288EB68">
      <w:numFmt w:val="bullet"/>
      <w:lvlText w:val="•"/>
      <w:lvlJc w:val="left"/>
      <w:pPr>
        <w:ind w:left="7716" w:hanging="228"/>
      </w:pPr>
      <w:rPr>
        <w:rFonts w:hint="default"/>
        <w:lang w:val="ru-RU" w:eastAsia="en-US" w:bidi="ar-SA"/>
      </w:rPr>
    </w:lvl>
    <w:lvl w:ilvl="8" w:tplc="99421C64">
      <w:numFmt w:val="bullet"/>
      <w:lvlText w:val="•"/>
      <w:lvlJc w:val="left"/>
      <w:pPr>
        <w:ind w:left="8744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0BC36B0A"/>
    <w:multiLevelType w:val="multilevel"/>
    <w:tmpl w:val="47282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ED6E85"/>
    <w:multiLevelType w:val="multilevel"/>
    <w:tmpl w:val="77F69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AF7FC0"/>
    <w:multiLevelType w:val="hybridMultilevel"/>
    <w:tmpl w:val="5B1222FE"/>
    <w:lvl w:ilvl="0" w:tplc="BB86962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8480E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C52A6F7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C980AE2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BF441D8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D2744BD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F5A8B556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246591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5DC02D84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1" w15:restartNumberingAfterBreak="0">
    <w:nsid w:val="24A9120B"/>
    <w:multiLevelType w:val="hybridMultilevel"/>
    <w:tmpl w:val="CB6218E8"/>
    <w:lvl w:ilvl="0" w:tplc="E126335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6AFB0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645EE474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E886F2E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D65C1FE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A8AC779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12B04272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826845E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92CAB82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2" w15:restartNumberingAfterBreak="0">
    <w:nsid w:val="29F37C68"/>
    <w:multiLevelType w:val="multilevel"/>
    <w:tmpl w:val="000C3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BB7F01"/>
    <w:multiLevelType w:val="multilevel"/>
    <w:tmpl w:val="225ED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36548"/>
    <w:multiLevelType w:val="multilevel"/>
    <w:tmpl w:val="93328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2F61D3"/>
    <w:multiLevelType w:val="multilevel"/>
    <w:tmpl w:val="2E668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2F6297"/>
    <w:multiLevelType w:val="multilevel"/>
    <w:tmpl w:val="F866F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B1022A"/>
    <w:multiLevelType w:val="hybridMultilevel"/>
    <w:tmpl w:val="5380B970"/>
    <w:lvl w:ilvl="0" w:tplc="AE9C11D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E3B9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EF6821F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B5762562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AC50133A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139ED448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8C121052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863052E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978971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8" w15:restartNumberingAfterBreak="0">
    <w:nsid w:val="4E512BF9"/>
    <w:multiLevelType w:val="multilevel"/>
    <w:tmpl w:val="5B66F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273E8B"/>
    <w:multiLevelType w:val="hybridMultilevel"/>
    <w:tmpl w:val="50D8FEC8"/>
    <w:lvl w:ilvl="0" w:tplc="0BECBAAE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C0E80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C99CF7C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4AC4A898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6DACDF4C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0CBCC44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586EEC7A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AB42B6C2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BBBE19AA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20" w15:restartNumberingAfterBreak="0">
    <w:nsid w:val="526830A6"/>
    <w:multiLevelType w:val="hybridMultilevel"/>
    <w:tmpl w:val="15FCB97C"/>
    <w:lvl w:ilvl="0" w:tplc="49A6BE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A9FA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4700B04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01580A6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7F2C530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C5848C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958F70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0DB4129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6B24A8D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53760B3"/>
    <w:multiLevelType w:val="multilevel"/>
    <w:tmpl w:val="215C4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01284F"/>
    <w:multiLevelType w:val="multilevel"/>
    <w:tmpl w:val="44A6E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A95306"/>
    <w:multiLevelType w:val="multilevel"/>
    <w:tmpl w:val="92E4A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B21518"/>
    <w:multiLevelType w:val="multilevel"/>
    <w:tmpl w:val="F38AA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E742FC"/>
    <w:multiLevelType w:val="hybridMultilevel"/>
    <w:tmpl w:val="ED2E8DC0"/>
    <w:lvl w:ilvl="0" w:tplc="79B699FA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3C073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82A0A93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1F183D4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2F67AB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58182A9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2670FC5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1F4FD9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BB5E7C6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6" w15:restartNumberingAfterBreak="0">
    <w:nsid w:val="6C6E7E9F"/>
    <w:multiLevelType w:val="multilevel"/>
    <w:tmpl w:val="E8D25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2614CC"/>
    <w:multiLevelType w:val="hybridMultilevel"/>
    <w:tmpl w:val="1E98F3BA"/>
    <w:lvl w:ilvl="0" w:tplc="B7F26F5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A05BD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0D90BCD4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3221918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1BD418AA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7FAC795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2534C6C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50A367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F8232E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8" w15:restartNumberingAfterBreak="0">
    <w:nsid w:val="78371BCC"/>
    <w:multiLevelType w:val="multilevel"/>
    <w:tmpl w:val="396C3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920445"/>
    <w:multiLevelType w:val="hybridMultilevel"/>
    <w:tmpl w:val="0E623A9C"/>
    <w:lvl w:ilvl="0" w:tplc="F14A57F8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A1EEC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88A0F30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4A46F742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4156EC3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02C81182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051C8210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3A4BF20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9227B2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0" w15:restartNumberingAfterBreak="0">
    <w:nsid w:val="7C8F3CD2"/>
    <w:multiLevelType w:val="multilevel"/>
    <w:tmpl w:val="F8C8B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7"/>
  </w:num>
  <w:num w:numId="3">
    <w:abstractNumId w:val="11"/>
  </w:num>
  <w:num w:numId="4">
    <w:abstractNumId w:val="10"/>
  </w:num>
  <w:num w:numId="5">
    <w:abstractNumId w:val="17"/>
  </w:num>
  <w:num w:numId="6">
    <w:abstractNumId w:val="25"/>
  </w:num>
  <w:num w:numId="7">
    <w:abstractNumId w:val="29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0"/>
  </w:num>
  <w:num w:numId="14">
    <w:abstractNumId w:val="8"/>
  </w:num>
  <w:num w:numId="15">
    <w:abstractNumId w:val="22"/>
  </w:num>
  <w:num w:numId="16">
    <w:abstractNumId w:val="6"/>
  </w:num>
  <w:num w:numId="17">
    <w:abstractNumId w:val="21"/>
  </w:num>
  <w:num w:numId="18">
    <w:abstractNumId w:val="26"/>
  </w:num>
  <w:num w:numId="19">
    <w:abstractNumId w:val="13"/>
  </w:num>
  <w:num w:numId="20">
    <w:abstractNumId w:val="12"/>
  </w:num>
  <w:num w:numId="21">
    <w:abstractNumId w:val="14"/>
  </w:num>
  <w:num w:numId="22">
    <w:abstractNumId w:val="24"/>
  </w:num>
  <w:num w:numId="23">
    <w:abstractNumId w:val="23"/>
  </w:num>
  <w:num w:numId="24">
    <w:abstractNumId w:val="28"/>
  </w:num>
  <w:num w:numId="25">
    <w:abstractNumId w:val="30"/>
  </w:num>
  <w:num w:numId="26">
    <w:abstractNumId w:val="18"/>
  </w:num>
  <w:num w:numId="27">
    <w:abstractNumId w:val="15"/>
  </w:num>
  <w:num w:numId="28">
    <w:abstractNumId w:val="9"/>
  </w:num>
  <w:num w:numId="29">
    <w:abstractNumId w:val="16"/>
  </w:num>
  <w:num w:numId="30">
    <w:abstractNumId w:val="7"/>
  </w:num>
  <w:num w:numId="3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76"/>
    <w:rsid w:val="000241E7"/>
    <w:rsid w:val="0002447C"/>
    <w:rsid w:val="00041C80"/>
    <w:rsid w:val="000648BC"/>
    <w:rsid w:val="000E178F"/>
    <w:rsid w:val="000E5B5B"/>
    <w:rsid w:val="001130D6"/>
    <w:rsid w:val="0017207B"/>
    <w:rsid w:val="001817C4"/>
    <w:rsid w:val="001C1671"/>
    <w:rsid w:val="001C4523"/>
    <w:rsid w:val="002560FC"/>
    <w:rsid w:val="002A505C"/>
    <w:rsid w:val="003003B2"/>
    <w:rsid w:val="003023C5"/>
    <w:rsid w:val="00302F52"/>
    <w:rsid w:val="00331BD7"/>
    <w:rsid w:val="003427AB"/>
    <w:rsid w:val="00347B33"/>
    <w:rsid w:val="00380353"/>
    <w:rsid w:val="003A4EB1"/>
    <w:rsid w:val="00433D50"/>
    <w:rsid w:val="00455959"/>
    <w:rsid w:val="00486FC2"/>
    <w:rsid w:val="004968E7"/>
    <w:rsid w:val="004A6D3A"/>
    <w:rsid w:val="004D178E"/>
    <w:rsid w:val="004E342C"/>
    <w:rsid w:val="005428E1"/>
    <w:rsid w:val="00566678"/>
    <w:rsid w:val="00592376"/>
    <w:rsid w:val="005B158D"/>
    <w:rsid w:val="00621FD0"/>
    <w:rsid w:val="0073307E"/>
    <w:rsid w:val="0076108D"/>
    <w:rsid w:val="007F6C79"/>
    <w:rsid w:val="00867311"/>
    <w:rsid w:val="008811BC"/>
    <w:rsid w:val="008C2A41"/>
    <w:rsid w:val="009046BD"/>
    <w:rsid w:val="00953046"/>
    <w:rsid w:val="009829A8"/>
    <w:rsid w:val="009846F1"/>
    <w:rsid w:val="009D77A5"/>
    <w:rsid w:val="009E3BAA"/>
    <w:rsid w:val="00A43983"/>
    <w:rsid w:val="00A51245"/>
    <w:rsid w:val="00A600A6"/>
    <w:rsid w:val="00A856A3"/>
    <w:rsid w:val="00AB4E95"/>
    <w:rsid w:val="00B104A7"/>
    <w:rsid w:val="00B216E5"/>
    <w:rsid w:val="00B4352C"/>
    <w:rsid w:val="00B842B9"/>
    <w:rsid w:val="00B90FC6"/>
    <w:rsid w:val="00C004DB"/>
    <w:rsid w:val="00C01E77"/>
    <w:rsid w:val="00C17EC6"/>
    <w:rsid w:val="00C50C6D"/>
    <w:rsid w:val="00C60A07"/>
    <w:rsid w:val="00CE3C54"/>
    <w:rsid w:val="00D52022"/>
    <w:rsid w:val="00DA0603"/>
    <w:rsid w:val="00DB0295"/>
    <w:rsid w:val="00DC6EDC"/>
    <w:rsid w:val="00DD22E4"/>
    <w:rsid w:val="00DF5838"/>
    <w:rsid w:val="00E42C5C"/>
    <w:rsid w:val="00E71211"/>
    <w:rsid w:val="00EA7A64"/>
    <w:rsid w:val="00EC131D"/>
    <w:rsid w:val="00EC2793"/>
    <w:rsid w:val="00EE0B37"/>
    <w:rsid w:val="00EE7DD2"/>
    <w:rsid w:val="00F10F28"/>
    <w:rsid w:val="00F11AAE"/>
    <w:rsid w:val="00F63350"/>
    <w:rsid w:val="00FB61DB"/>
    <w:rsid w:val="00FB6F88"/>
    <w:rsid w:val="00FD16A0"/>
    <w:rsid w:val="00FE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4C83"/>
  <w15:docId w15:val="{B6DC2BF1-64BB-4E7C-AF0A-19820EB5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rsid w:val="0059237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next w:val="a1"/>
    <w:link w:val="10"/>
    <w:uiPriority w:val="9"/>
    <w:qFormat/>
    <w:rsid w:val="00331BD7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31BD7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3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rsid w:val="00592376"/>
    <w:pPr>
      <w:ind w:left="106"/>
    </w:pPr>
    <w:rPr>
      <w:sz w:val="24"/>
      <w:szCs w:val="24"/>
    </w:rPr>
  </w:style>
  <w:style w:type="paragraph" w:customStyle="1" w:styleId="11">
    <w:name w:val="Заголовок 11"/>
    <w:basedOn w:val="a1"/>
    <w:uiPriority w:val="1"/>
    <w:qFormat/>
    <w:rsid w:val="00592376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1"/>
    <w:uiPriority w:val="1"/>
    <w:qFormat/>
    <w:rsid w:val="00592376"/>
    <w:pPr>
      <w:ind w:left="286"/>
      <w:outlineLvl w:val="2"/>
    </w:pPr>
    <w:rPr>
      <w:b/>
      <w:bCs/>
      <w:i/>
      <w:iCs/>
      <w:sz w:val="24"/>
      <w:szCs w:val="24"/>
    </w:rPr>
  </w:style>
  <w:style w:type="paragraph" w:styleId="a7">
    <w:name w:val="List Paragraph"/>
    <w:basedOn w:val="a1"/>
    <w:uiPriority w:val="1"/>
    <w:qFormat/>
    <w:rsid w:val="00592376"/>
    <w:pPr>
      <w:spacing w:before="60"/>
      <w:ind w:left="346" w:hanging="241"/>
    </w:pPr>
  </w:style>
  <w:style w:type="paragraph" w:customStyle="1" w:styleId="TableParagraph">
    <w:name w:val="Table Paragraph"/>
    <w:basedOn w:val="a1"/>
    <w:uiPriority w:val="1"/>
    <w:qFormat/>
    <w:rsid w:val="00592376"/>
    <w:pPr>
      <w:spacing w:before="86"/>
      <w:ind w:left="76"/>
    </w:pPr>
  </w:style>
  <w:style w:type="table" w:styleId="a8">
    <w:name w:val="Table Grid"/>
    <w:basedOn w:val="a3"/>
    <w:uiPriority w:val="59"/>
    <w:rsid w:val="00E42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1"/>
    <w:link w:val="aa"/>
    <w:uiPriority w:val="99"/>
    <w:unhideWhenUsed/>
    <w:rsid w:val="0076108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a">
    <w:name w:val="Нижний колонтитул Знак"/>
    <w:basedOn w:val="a2"/>
    <w:link w:val="a9"/>
    <w:uiPriority w:val="99"/>
    <w:rsid w:val="0076108D"/>
    <w:rPr>
      <w:rFonts w:eastAsiaTheme="minorEastAsia"/>
    </w:rPr>
  </w:style>
  <w:style w:type="character" w:customStyle="1" w:styleId="10">
    <w:name w:val="Заголовок 1 Знак"/>
    <w:basedOn w:val="a2"/>
    <w:link w:val="1"/>
    <w:uiPriority w:val="9"/>
    <w:rsid w:val="00331B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331B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331B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331B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331B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331B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331B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331B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331B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header"/>
    <w:basedOn w:val="a1"/>
    <w:link w:val="ac"/>
    <w:uiPriority w:val="99"/>
    <w:unhideWhenUsed/>
    <w:rsid w:val="00331BD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c">
    <w:name w:val="Верхний колонтитул Знак"/>
    <w:basedOn w:val="a2"/>
    <w:link w:val="ab"/>
    <w:uiPriority w:val="99"/>
    <w:rsid w:val="00331BD7"/>
    <w:rPr>
      <w:rFonts w:eastAsiaTheme="minorEastAsia"/>
    </w:rPr>
  </w:style>
  <w:style w:type="paragraph" w:styleId="ad">
    <w:name w:val="No Spacing"/>
    <w:uiPriority w:val="1"/>
    <w:qFormat/>
    <w:rsid w:val="00331BD7"/>
    <w:pPr>
      <w:widowControl/>
      <w:autoSpaceDE/>
      <w:autoSpaceDN/>
    </w:pPr>
    <w:rPr>
      <w:rFonts w:eastAsiaTheme="minorEastAsia"/>
    </w:rPr>
  </w:style>
  <w:style w:type="paragraph" w:styleId="ae">
    <w:name w:val="Title"/>
    <w:basedOn w:val="a1"/>
    <w:next w:val="a1"/>
    <w:link w:val="af"/>
    <w:uiPriority w:val="10"/>
    <w:qFormat/>
    <w:rsid w:val="00331BD7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">
    <w:name w:val="Заголовок Знак"/>
    <w:basedOn w:val="a2"/>
    <w:link w:val="ae"/>
    <w:uiPriority w:val="10"/>
    <w:rsid w:val="00331B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Subtitle"/>
    <w:basedOn w:val="a1"/>
    <w:next w:val="a1"/>
    <w:link w:val="af1"/>
    <w:uiPriority w:val="11"/>
    <w:qFormat/>
    <w:rsid w:val="00331BD7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2"/>
    <w:link w:val="af0"/>
    <w:uiPriority w:val="11"/>
    <w:rsid w:val="00331B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331B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23">
    <w:name w:val="Body Text 2"/>
    <w:basedOn w:val="a1"/>
    <w:link w:val="24"/>
    <w:uiPriority w:val="99"/>
    <w:unhideWhenUsed/>
    <w:rsid w:val="00331BD7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331BD7"/>
    <w:rPr>
      <w:rFonts w:eastAsiaTheme="minorEastAsia"/>
    </w:rPr>
  </w:style>
  <w:style w:type="paragraph" w:styleId="33">
    <w:name w:val="Body Text 3"/>
    <w:basedOn w:val="a1"/>
    <w:link w:val="34"/>
    <w:uiPriority w:val="99"/>
    <w:unhideWhenUsed/>
    <w:rsid w:val="00331BD7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331BD7"/>
    <w:rPr>
      <w:rFonts w:eastAsiaTheme="minorEastAsia"/>
      <w:sz w:val="16"/>
      <w:szCs w:val="16"/>
    </w:rPr>
  </w:style>
  <w:style w:type="paragraph" w:styleId="af2">
    <w:name w:val="List"/>
    <w:basedOn w:val="a1"/>
    <w:uiPriority w:val="99"/>
    <w:unhideWhenUsed/>
    <w:rsid w:val="00331BD7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5">
    <w:name w:val="List 2"/>
    <w:basedOn w:val="a1"/>
    <w:uiPriority w:val="99"/>
    <w:unhideWhenUsed/>
    <w:rsid w:val="00331BD7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5">
    <w:name w:val="List 3"/>
    <w:basedOn w:val="a1"/>
    <w:uiPriority w:val="99"/>
    <w:unhideWhenUsed/>
    <w:rsid w:val="00331BD7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unhideWhenUsed/>
    <w:rsid w:val="00331BD7"/>
    <w:pPr>
      <w:widowControl/>
      <w:numPr>
        <w:numId w:val="8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0">
    <w:name w:val="List Bullet 2"/>
    <w:basedOn w:val="a1"/>
    <w:uiPriority w:val="99"/>
    <w:unhideWhenUsed/>
    <w:rsid w:val="00331BD7"/>
    <w:pPr>
      <w:widowControl/>
      <w:numPr>
        <w:numId w:val="9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0">
    <w:name w:val="List Bullet 3"/>
    <w:basedOn w:val="a1"/>
    <w:uiPriority w:val="99"/>
    <w:unhideWhenUsed/>
    <w:rsid w:val="00331BD7"/>
    <w:pPr>
      <w:widowControl/>
      <w:numPr>
        <w:numId w:val="10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unhideWhenUsed/>
    <w:rsid w:val="00331BD7"/>
    <w:pPr>
      <w:widowControl/>
      <w:numPr>
        <w:numId w:val="11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">
    <w:name w:val="List Number 2"/>
    <w:basedOn w:val="a1"/>
    <w:uiPriority w:val="99"/>
    <w:unhideWhenUsed/>
    <w:rsid w:val="00331BD7"/>
    <w:pPr>
      <w:widowControl/>
      <w:numPr>
        <w:numId w:val="12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">
    <w:name w:val="List Number 3"/>
    <w:basedOn w:val="a1"/>
    <w:uiPriority w:val="99"/>
    <w:unhideWhenUsed/>
    <w:rsid w:val="00331BD7"/>
    <w:pPr>
      <w:widowControl/>
      <w:numPr>
        <w:numId w:val="1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3">
    <w:name w:val="List Continue"/>
    <w:basedOn w:val="a1"/>
    <w:uiPriority w:val="99"/>
    <w:unhideWhenUsed/>
    <w:rsid w:val="00331BD7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6">
    <w:name w:val="List Continue 2"/>
    <w:basedOn w:val="a1"/>
    <w:uiPriority w:val="99"/>
    <w:unhideWhenUsed/>
    <w:rsid w:val="00331BD7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6">
    <w:name w:val="List Continue 3"/>
    <w:basedOn w:val="a1"/>
    <w:uiPriority w:val="99"/>
    <w:unhideWhenUsed/>
    <w:rsid w:val="00331BD7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4">
    <w:name w:val="macro"/>
    <w:link w:val="af5"/>
    <w:uiPriority w:val="99"/>
    <w:unhideWhenUsed/>
    <w:rsid w:val="00331BD7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/>
      <w:autoSpaceDN/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331BD7"/>
    <w:rPr>
      <w:rFonts w:ascii="Courier" w:eastAsiaTheme="minorEastAsia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331BD7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331BD7"/>
    <w:rPr>
      <w:rFonts w:eastAsiaTheme="minorEastAsia"/>
      <w:i/>
      <w:iCs/>
      <w:color w:val="000000" w:themeColor="text1"/>
    </w:rPr>
  </w:style>
  <w:style w:type="paragraph" w:styleId="af6">
    <w:name w:val="caption"/>
    <w:basedOn w:val="a1"/>
    <w:next w:val="a1"/>
    <w:uiPriority w:val="35"/>
    <w:semiHidden/>
    <w:unhideWhenUsed/>
    <w:qFormat/>
    <w:rsid w:val="00331BD7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/>
    </w:rPr>
  </w:style>
  <w:style w:type="character" w:styleId="af7">
    <w:name w:val="Strong"/>
    <w:basedOn w:val="a2"/>
    <w:uiPriority w:val="22"/>
    <w:qFormat/>
    <w:rsid w:val="00331BD7"/>
    <w:rPr>
      <w:b/>
      <w:bCs/>
    </w:rPr>
  </w:style>
  <w:style w:type="character" w:styleId="af8">
    <w:name w:val="Emphasis"/>
    <w:basedOn w:val="a2"/>
    <w:uiPriority w:val="20"/>
    <w:qFormat/>
    <w:rsid w:val="00331BD7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331BD7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a">
    <w:name w:val="Выделенная цитата Знак"/>
    <w:basedOn w:val="a2"/>
    <w:link w:val="af9"/>
    <w:uiPriority w:val="30"/>
    <w:rsid w:val="00331BD7"/>
    <w:rPr>
      <w:rFonts w:eastAsiaTheme="minorEastAsia"/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331BD7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331BD7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331BD7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331BD7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331BD7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331BD7"/>
    <w:pPr>
      <w:outlineLvl w:val="9"/>
    </w:pPr>
  </w:style>
  <w:style w:type="table" w:styleId="aff1">
    <w:name w:val="Light Shading"/>
    <w:basedOn w:val="a3"/>
    <w:uiPriority w:val="60"/>
    <w:rsid w:val="00331BD7"/>
    <w:pPr>
      <w:widowControl/>
      <w:autoSpaceDE/>
      <w:autoSpaceDN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331BD7"/>
    <w:pPr>
      <w:widowControl/>
      <w:autoSpaceDE/>
      <w:autoSpaceDN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331BD7"/>
    <w:pPr>
      <w:widowControl/>
      <w:autoSpaceDE/>
      <w:autoSpaceDN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331BD7"/>
    <w:pPr>
      <w:widowControl/>
      <w:autoSpaceDE/>
      <w:autoSpaceDN/>
    </w:pPr>
    <w:rPr>
      <w:rFonts w:eastAsiaTheme="minorEastAsia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331BD7"/>
    <w:pPr>
      <w:widowControl/>
      <w:autoSpaceDE/>
      <w:autoSpaceDN/>
    </w:pPr>
    <w:rPr>
      <w:rFonts w:eastAsiaTheme="minorEastAsia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331BD7"/>
    <w:pPr>
      <w:widowControl/>
      <w:autoSpaceDE/>
      <w:autoSpaceDN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331BD7"/>
    <w:pPr>
      <w:widowControl/>
      <w:autoSpaceDE/>
      <w:autoSpaceDN/>
    </w:pPr>
    <w:rPr>
      <w:rFonts w:eastAsiaTheme="minorEastAsia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331BD7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331BD7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331BD7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331BD7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331B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99C2C-584C-4BFD-AFD0-A9CEB3FF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30</Pages>
  <Words>10932</Words>
  <Characters>62313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65</cp:revision>
  <dcterms:created xsi:type="dcterms:W3CDTF">2023-08-30T16:39:00Z</dcterms:created>
  <dcterms:modified xsi:type="dcterms:W3CDTF">2023-09-04T19:21:00Z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2022-08-05T00:00:00Z</vt:filetime>
  </property>
</Properties>
</file>