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81" w:rsidRPr="006D0681" w:rsidRDefault="006D0681" w:rsidP="006D0681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6D0681"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6D0681" w:rsidRPr="006D0681" w:rsidRDefault="006D0681" w:rsidP="006D0681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681">
        <w:rPr>
          <w:rFonts w:ascii="Times New Roman" w:eastAsia="Calibri" w:hAnsi="Times New Roman" w:cs="Times New Roman"/>
          <w:sz w:val="28"/>
          <w:szCs w:val="28"/>
        </w:rPr>
        <w:t>Сортавальского муниципального района Республики Карелия</w:t>
      </w:r>
    </w:p>
    <w:p w:rsidR="006D0681" w:rsidRPr="006D0681" w:rsidRDefault="006D0681" w:rsidP="006D0681">
      <w:pPr>
        <w:contextualSpacing/>
        <w:jc w:val="center"/>
        <w:rPr>
          <w:rFonts w:eastAsia="Calibri"/>
          <w:sz w:val="28"/>
          <w:szCs w:val="28"/>
        </w:rPr>
      </w:pPr>
      <w:r w:rsidRPr="006D0681">
        <w:rPr>
          <w:rFonts w:ascii="Times New Roman" w:eastAsia="Calibri" w:hAnsi="Times New Roman" w:cs="Times New Roman"/>
          <w:sz w:val="28"/>
          <w:szCs w:val="28"/>
        </w:rPr>
        <w:t>Вяртсильская средняя образовательная школа</w:t>
      </w:r>
    </w:p>
    <w:bookmarkEnd w:id="0"/>
    <w:p w:rsidR="006D0681" w:rsidRDefault="006D0681" w:rsidP="006D0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681" w:rsidRDefault="006D0681" w:rsidP="006D0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681" w:rsidRDefault="00167676" w:rsidP="00250C3A">
      <w:pPr>
        <w:jc w:val="center"/>
        <w:rPr>
          <w:rFonts w:ascii="Times New Roman" w:hAnsi="Times New Roman" w:cs="Times New Roman"/>
          <w:sz w:val="48"/>
          <w:szCs w:val="24"/>
        </w:rPr>
      </w:pPr>
      <w:r w:rsidRPr="00167676">
        <w:rPr>
          <w:rFonts w:ascii="Times New Roman" w:hAnsi="Times New Roman" w:cs="Times New Roman"/>
          <w:sz w:val="48"/>
          <w:szCs w:val="24"/>
        </w:rPr>
        <w:drawing>
          <wp:inline distT="0" distB="0" distL="0" distR="0">
            <wp:extent cx="6845300" cy="1889125"/>
            <wp:effectExtent l="19050" t="0" r="0" b="0"/>
            <wp:docPr id="6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4F" w:rsidRDefault="00250C3A" w:rsidP="00250C3A">
      <w:pPr>
        <w:jc w:val="center"/>
        <w:rPr>
          <w:rFonts w:ascii="Times New Roman" w:hAnsi="Times New Roman" w:cs="Times New Roman"/>
          <w:sz w:val="48"/>
          <w:szCs w:val="24"/>
        </w:rPr>
      </w:pPr>
      <w:r w:rsidRPr="00250C3A">
        <w:rPr>
          <w:rFonts w:ascii="Times New Roman" w:hAnsi="Times New Roman" w:cs="Times New Roman"/>
          <w:sz w:val="48"/>
          <w:szCs w:val="24"/>
        </w:rPr>
        <w:t>Рабочая программа</w:t>
      </w:r>
    </w:p>
    <w:p w:rsidR="00250C3A" w:rsidRDefault="00250C3A" w:rsidP="00250C3A">
      <w:pPr>
        <w:jc w:val="center"/>
        <w:rPr>
          <w:rFonts w:ascii="Times New Roman" w:hAnsi="Times New Roman" w:cs="Times New Roman"/>
          <w:sz w:val="48"/>
          <w:szCs w:val="24"/>
        </w:rPr>
      </w:pPr>
      <w:r>
        <w:rPr>
          <w:rFonts w:ascii="Times New Roman" w:hAnsi="Times New Roman" w:cs="Times New Roman"/>
          <w:sz w:val="48"/>
          <w:szCs w:val="24"/>
        </w:rPr>
        <w:t>по внеурочной деятельности</w:t>
      </w:r>
    </w:p>
    <w:p w:rsidR="00250C3A" w:rsidRDefault="006D0681" w:rsidP="00250C3A">
      <w:pPr>
        <w:jc w:val="center"/>
        <w:rPr>
          <w:rFonts w:ascii="Times New Roman" w:hAnsi="Times New Roman" w:cs="Times New Roman"/>
          <w:sz w:val="48"/>
          <w:szCs w:val="24"/>
        </w:rPr>
      </w:pPr>
      <w:r>
        <w:rPr>
          <w:rFonts w:ascii="Times New Roman" w:hAnsi="Times New Roman" w:cs="Times New Roman"/>
          <w:sz w:val="48"/>
          <w:szCs w:val="24"/>
        </w:rPr>
        <w:t>«</w:t>
      </w:r>
      <w:r w:rsidR="00250C3A">
        <w:rPr>
          <w:rFonts w:ascii="Times New Roman" w:hAnsi="Times New Roman" w:cs="Times New Roman"/>
          <w:sz w:val="48"/>
          <w:szCs w:val="24"/>
        </w:rPr>
        <w:t>Созерцание бытия</w:t>
      </w:r>
      <w:r>
        <w:rPr>
          <w:rFonts w:ascii="Times New Roman" w:hAnsi="Times New Roman" w:cs="Times New Roman"/>
          <w:sz w:val="48"/>
          <w:szCs w:val="24"/>
        </w:rPr>
        <w:t>»</w:t>
      </w:r>
    </w:p>
    <w:p w:rsidR="006D0681" w:rsidRDefault="006D0681" w:rsidP="006D0681">
      <w:pPr>
        <w:jc w:val="right"/>
        <w:rPr>
          <w:rFonts w:ascii="Times New Roman" w:hAnsi="Times New Roman" w:cs="Times New Roman"/>
          <w:sz w:val="48"/>
          <w:szCs w:val="24"/>
        </w:rPr>
      </w:pPr>
    </w:p>
    <w:p w:rsidR="006D0681" w:rsidRDefault="006D0681" w:rsidP="006D0681">
      <w:pPr>
        <w:jc w:val="right"/>
        <w:rPr>
          <w:rFonts w:ascii="Times New Roman" w:hAnsi="Times New Roman" w:cs="Times New Roman"/>
          <w:sz w:val="48"/>
          <w:szCs w:val="24"/>
        </w:rPr>
      </w:pPr>
    </w:p>
    <w:p w:rsidR="00250C3A" w:rsidRDefault="006D0681" w:rsidP="006D0681">
      <w:pPr>
        <w:jc w:val="right"/>
        <w:rPr>
          <w:rFonts w:ascii="Times New Roman" w:hAnsi="Times New Roman" w:cs="Times New Roman"/>
          <w:sz w:val="24"/>
          <w:szCs w:val="24"/>
        </w:rPr>
      </w:pPr>
      <w:r w:rsidRPr="006D0681">
        <w:rPr>
          <w:rFonts w:ascii="Times New Roman" w:hAnsi="Times New Roman" w:cs="Times New Roman"/>
          <w:sz w:val="24"/>
          <w:szCs w:val="24"/>
        </w:rPr>
        <w:t>Составитель: Неволина А.Н.</w:t>
      </w:r>
    </w:p>
    <w:p w:rsidR="006D0681" w:rsidRPr="006D0681" w:rsidRDefault="006D0681" w:rsidP="006D068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250C3A" w:rsidRDefault="00250C3A" w:rsidP="006D0681">
      <w:pPr>
        <w:rPr>
          <w:rFonts w:ascii="Times New Roman" w:hAnsi="Times New Roman" w:cs="Times New Roman"/>
          <w:sz w:val="48"/>
          <w:szCs w:val="24"/>
        </w:rPr>
      </w:pPr>
    </w:p>
    <w:p w:rsidR="006D0681" w:rsidRDefault="006D0681" w:rsidP="006D0681">
      <w:pPr>
        <w:rPr>
          <w:rFonts w:ascii="Times New Roman" w:hAnsi="Times New Roman" w:cs="Times New Roman"/>
          <w:sz w:val="48"/>
          <w:szCs w:val="24"/>
        </w:rPr>
      </w:pPr>
    </w:p>
    <w:p w:rsidR="006D0681" w:rsidRDefault="006D0681" w:rsidP="006D0681">
      <w:pPr>
        <w:rPr>
          <w:rFonts w:ascii="Times New Roman" w:hAnsi="Times New Roman" w:cs="Times New Roman"/>
          <w:sz w:val="48"/>
          <w:szCs w:val="24"/>
        </w:rPr>
      </w:pPr>
    </w:p>
    <w:p w:rsidR="006D0681" w:rsidRDefault="006D0681" w:rsidP="006D0681">
      <w:pPr>
        <w:rPr>
          <w:rFonts w:ascii="Times New Roman" w:hAnsi="Times New Roman" w:cs="Times New Roman"/>
          <w:sz w:val="48"/>
          <w:szCs w:val="24"/>
        </w:rPr>
      </w:pPr>
    </w:p>
    <w:p w:rsidR="006D0681" w:rsidRDefault="006D0681" w:rsidP="006D0681">
      <w:pPr>
        <w:rPr>
          <w:rFonts w:ascii="Times New Roman" w:hAnsi="Times New Roman" w:cs="Times New Roman"/>
          <w:sz w:val="48"/>
          <w:szCs w:val="24"/>
        </w:rPr>
      </w:pPr>
    </w:p>
    <w:p w:rsidR="006D0681" w:rsidRDefault="006D0681" w:rsidP="006D0681">
      <w:pPr>
        <w:rPr>
          <w:rFonts w:ascii="Times New Roman" w:hAnsi="Times New Roman" w:cs="Times New Roman"/>
          <w:sz w:val="48"/>
          <w:szCs w:val="24"/>
        </w:rPr>
      </w:pPr>
    </w:p>
    <w:p w:rsidR="00250C3A" w:rsidRDefault="00250C3A" w:rsidP="00250C3A">
      <w:pPr>
        <w:tabs>
          <w:tab w:val="left" w:pos="23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50C3A" w:rsidRPr="00A827E7" w:rsidRDefault="00250C3A" w:rsidP="00250C3A">
      <w:pPr>
        <w:ind w:left="106"/>
        <w:jc w:val="center"/>
        <w:rPr>
          <w:rFonts w:ascii="Times New Roman" w:hAnsi="Times New Roman" w:cs="Times New Roman"/>
          <w:b/>
          <w:sz w:val="24"/>
        </w:rPr>
      </w:pPr>
      <w:r w:rsidRPr="00A827E7">
        <w:rPr>
          <w:rFonts w:ascii="Times New Roman" w:hAnsi="Times New Roman" w:cs="Times New Roman"/>
          <w:b/>
          <w:sz w:val="24"/>
        </w:rPr>
        <w:lastRenderedPageBreak/>
        <w:t>ПОЯСНИТЕЛЬНАЯ</w:t>
      </w:r>
      <w:r w:rsidRPr="00A827E7">
        <w:rPr>
          <w:rFonts w:ascii="Times New Roman" w:hAnsi="Times New Roman" w:cs="Times New Roman"/>
          <w:b/>
          <w:spacing w:val="-2"/>
          <w:sz w:val="24"/>
        </w:rPr>
        <w:t>ЗАПИСКА</w:t>
      </w:r>
    </w:p>
    <w:p w:rsidR="00250C3A" w:rsidRDefault="00C16096" w:rsidP="00250C3A">
      <w:pPr>
        <w:pStyle w:val="a3"/>
        <w:rPr>
          <w:b/>
          <w:sz w:val="8"/>
        </w:rPr>
      </w:pPr>
      <w:r w:rsidRPr="00C16096">
        <w:rPr>
          <w:noProof/>
          <w:lang w:eastAsia="ru-RU"/>
        </w:rPr>
        <w:pict>
          <v:rect id="Прямоугольник 1" o:spid="_x0000_s1026" style="position:absolute;margin-left:33.3pt;margin-top:5.8pt;width:528.15pt;height:.6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" fillcolor="black" stroked="f">
            <w10:wrap type="topAndBottom" anchorx="page"/>
          </v:rect>
        </w:pict>
      </w:r>
    </w:p>
    <w:p w:rsidR="00250C3A" w:rsidRDefault="00250C3A" w:rsidP="00250C3A">
      <w:pPr>
        <w:pStyle w:val="a3"/>
        <w:spacing w:line="292" w:lineRule="auto"/>
        <w:ind w:left="106" w:right="224" w:firstLine="180"/>
      </w:pPr>
      <w:r>
        <w:t>Рабочаяпрограммадаётпредставлениеоцеляхобучения,воспитанияиразвитияобучающихся средствами курса «Созерцание бытия»; определяет возможности курса для реализации требований к результатам освоения курса, требований к результатам обучения курсу, а также основных видов деятельности обучающихся.</w:t>
      </w:r>
    </w:p>
    <w:p w:rsidR="00250C3A" w:rsidRPr="00A827E7" w:rsidRDefault="00250C3A" w:rsidP="00250C3A">
      <w:pPr>
        <w:spacing w:before="186"/>
        <w:ind w:left="106"/>
        <w:jc w:val="center"/>
        <w:rPr>
          <w:rFonts w:ascii="Times New Roman" w:hAnsi="Times New Roman" w:cs="Times New Roman"/>
          <w:b/>
          <w:sz w:val="24"/>
        </w:rPr>
      </w:pPr>
      <w:r w:rsidRPr="00A827E7">
        <w:rPr>
          <w:rFonts w:ascii="Times New Roman" w:hAnsi="Times New Roman" w:cs="Times New Roman"/>
          <w:b/>
          <w:sz w:val="24"/>
        </w:rPr>
        <w:t>ОБЩАЯХАРАКТЕРИСТИКАКУРСА</w:t>
      </w:r>
      <w:r w:rsidRPr="00A827E7">
        <w:rPr>
          <w:rFonts w:ascii="Times New Roman" w:hAnsi="Times New Roman" w:cs="Times New Roman"/>
          <w:b/>
          <w:spacing w:val="-2"/>
          <w:sz w:val="24"/>
        </w:rPr>
        <w:t>«СОЗЕРЦАНИЕ БЫТИЯ»</w:t>
      </w:r>
    </w:p>
    <w:p w:rsidR="00250C3A" w:rsidRPr="00A827E7" w:rsidRDefault="00250C3A" w:rsidP="00250C3A">
      <w:pPr>
        <w:pStyle w:val="a3"/>
        <w:spacing w:before="156" w:line="292" w:lineRule="auto"/>
        <w:ind w:left="106" w:firstLine="180"/>
      </w:pPr>
      <w:r w:rsidRPr="00A827E7">
        <w:t>Курс «Созерцание бытия» - занятия, формирующие у обучающихся восприятие окружающего мира через созерцание обычн</w:t>
      </w:r>
      <w:r w:rsidR="004C5372" w:rsidRPr="00A827E7">
        <w:t xml:space="preserve">ых предметов и явлений природы. </w:t>
      </w:r>
    </w:p>
    <w:p w:rsidR="00250C3A" w:rsidRPr="00A827E7" w:rsidRDefault="004C5372" w:rsidP="00250C3A">
      <w:pPr>
        <w:pStyle w:val="a3"/>
        <w:spacing w:line="292" w:lineRule="auto"/>
        <w:ind w:left="106" w:firstLine="180"/>
      </w:pPr>
      <w:r w:rsidRPr="00A827E7">
        <w:t>Содержание курса</w:t>
      </w:r>
      <w:r w:rsidR="00250C3A" w:rsidRPr="00A827E7">
        <w:t xml:space="preserve"> в основной школе является базой для реализации краеведческого подходавобучении,изучениягеографических</w:t>
      </w:r>
      <w:r w:rsidRPr="00A827E7">
        <w:t xml:space="preserve">закономерностей. </w:t>
      </w:r>
    </w:p>
    <w:p w:rsidR="00250C3A" w:rsidRPr="00A827E7" w:rsidRDefault="00250C3A" w:rsidP="004C5372">
      <w:pPr>
        <w:spacing w:before="187"/>
        <w:ind w:left="1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7E7">
        <w:rPr>
          <w:rFonts w:ascii="Times New Roman" w:hAnsi="Times New Roman" w:cs="Times New Roman"/>
          <w:b/>
          <w:sz w:val="24"/>
          <w:szCs w:val="24"/>
        </w:rPr>
        <w:t>ЦЕЛИИЗУЧЕНИЯУЧЕБНОГОПРЕДМЕТА</w:t>
      </w:r>
      <w:r w:rsidR="004C5372" w:rsidRPr="00A827E7">
        <w:rPr>
          <w:rFonts w:ascii="Times New Roman" w:hAnsi="Times New Roman" w:cs="Times New Roman"/>
          <w:b/>
          <w:spacing w:val="-2"/>
          <w:sz w:val="24"/>
          <w:szCs w:val="24"/>
        </w:rPr>
        <w:t>«</w:t>
      </w:r>
      <w:r w:rsidR="004C5372" w:rsidRPr="00A827E7">
        <w:rPr>
          <w:rFonts w:ascii="Times New Roman" w:hAnsi="Times New Roman" w:cs="Times New Roman"/>
          <w:b/>
          <w:sz w:val="24"/>
          <w:szCs w:val="24"/>
        </w:rPr>
        <w:t>СОЗЕРЦАНИЕ БЫТИЯ»</w:t>
      </w:r>
    </w:p>
    <w:p w:rsidR="00250C3A" w:rsidRDefault="00250C3A" w:rsidP="00250C3A">
      <w:pPr>
        <w:pStyle w:val="a3"/>
        <w:spacing w:before="156"/>
        <w:ind w:left="286"/>
      </w:pPr>
      <w:r>
        <w:t>Изучение</w:t>
      </w:r>
      <w:r w:rsidR="004C5372">
        <w:t>курса</w:t>
      </w:r>
      <w:r>
        <w:t>вобщемобразованиинаправленонадостижениеследующих</w:t>
      </w:r>
      <w:r>
        <w:rPr>
          <w:spacing w:val="-2"/>
        </w:rPr>
        <w:t>целей:</w:t>
      </w:r>
    </w:p>
    <w:p w:rsidR="00250C3A" w:rsidRDefault="004C5372" w:rsidP="00250C3A">
      <w:pPr>
        <w:pStyle w:val="a5"/>
        <w:numPr>
          <w:ilvl w:val="0"/>
          <w:numId w:val="1"/>
        </w:numPr>
        <w:tabs>
          <w:tab w:val="left" w:pos="535"/>
        </w:tabs>
        <w:spacing w:before="60" w:line="292" w:lineRule="auto"/>
        <w:ind w:right="283" w:firstLine="180"/>
        <w:rPr>
          <w:sz w:val="24"/>
        </w:rPr>
      </w:pPr>
      <w:r>
        <w:rPr>
          <w:sz w:val="24"/>
        </w:rPr>
        <w:t>воспитание чувства прекрасного</w:t>
      </w:r>
      <w:r w:rsidR="00250C3A">
        <w:rPr>
          <w:sz w:val="24"/>
        </w:rPr>
        <w:t>, люб</w:t>
      </w:r>
      <w:r>
        <w:rPr>
          <w:sz w:val="24"/>
        </w:rPr>
        <w:t>ви к своей малой родине</w:t>
      </w:r>
      <w:r w:rsidR="00250C3A">
        <w:rPr>
          <w:sz w:val="24"/>
        </w:rPr>
        <w:t>;</w:t>
      </w:r>
    </w:p>
    <w:p w:rsidR="00250C3A" w:rsidRDefault="00250C3A" w:rsidP="00250C3A">
      <w:pPr>
        <w:pStyle w:val="a5"/>
        <w:numPr>
          <w:ilvl w:val="0"/>
          <w:numId w:val="1"/>
        </w:numPr>
        <w:tabs>
          <w:tab w:val="left" w:pos="535"/>
        </w:tabs>
        <w:spacing w:before="0" w:line="292" w:lineRule="auto"/>
        <w:ind w:right="496" w:firstLine="180"/>
        <w:rPr>
          <w:sz w:val="24"/>
        </w:rPr>
      </w:pPr>
      <w:r>
        <w:rPr>
          <w:sz w:val="24"/>
        </w:rPr>
        <w:t>развитиепознавательныхинтересов,интеллектуальныхитворческихспособностейвпроцессе наблюдений за состоянием окружающей среды;</w:t>
      </w:r>
    </w:p>
    <w:p w:rsidR="00250C3A" w:rsidRDefault="00250C3A" w:rsidP="00250C3A">
      <w:pPr>
        <w:pStyle w:val="a5"/>
        <w:numPr>
          <w:ilvl w:val="0"/>
          <w:numId w:val="1"/>
        </w:numPr>
        <w:tabs>
          <w:tab w:val="left" w:pos="535"/>
        </w:tabs>
        <w:spacing w:before="0" w:line="292" w:lineRule="auto"/>
        <w:ind w:right="445" w:firstLine="180"/>
        <w:rPr>
          <w:sz w:val="24"/>
        </w:rPr>
      </w:pPr>
      <w:r>
        <w:rPr>
          <w:sz w:val="24"/>
        </w:rPr>
        <w:t xml:space="preserve">формирование способности поиска и применения раз- </w:t>
      </w:r>
      <w:r w:rsidR="004C5372">
        <w:rPr>
          <w:sz w:val="24"/>
        </w:rPr>
        <w:t>личных источников</w:t>
      </w:r>
      <w:r>
        <w:rPr>
          <w:sz w:val="24"/>
        </w:rPr>
        <w:t xml:space="preserve"> информации,втомчислересурсовИнтернета,дляописания,характеристики,объясненияиоцен</w:t>
      </w:r>
      <w:r w:rsidR="004C5372">
        <w:rPr>
          <w:sz w:val="24"/>
        </w:rPr>
        <w:t xml:space="preserve">ки разнообразных </w:t>
      </w:r>
      <w:r>
        <w:rPr>
          <w:sz w:val="24"/>
        </w:rPr>
        <w:t>явлений и процессов, жизненных ситуаций;</w:t>
      </w:r>
    </w:p>
    <w:p w:rsidR="00250C3A" w:rsidRDefault="00250C3A" w:rsidP="00250C3A">
      <w:pPr>
        <w:spacing w:line="292" w:lineRule="auto"/>
        <w:rPr>
          <w:sz w:val="24"/>
        </w:rPr>
      </w:pPr>
    </w:p>
    <w:p w:rsidR="004C5372" w:rsidRDefault="004C5372" w:rsidP="00250C3A">
      <w:pPr>
        <w:spacing w:line="292" w:lineRule="auto"/>
        <w:rPr>
          <w:sz w:val="24"/>
        </w:rPr>
      </w:pPr>
    </w:p>
    <w:p w:rsidR="004C5372" w:rsidRPr="00A827E7" w:rsidRDefault="004C5372" w:rsidP="004C5372">
      <w:pPr>
        <w:spacing w:before="187"/>
        <w:ind w:left="106"/>
        <w:jc w:val="center"/>
        <w:rPr>
          <w:rFonts w:ascii="Times New Roman" w:hAnsi="Times New Roman" w:cs="Times New Roman"/>
          <w:b/>
          <w:sz w:val="24"/>
        </w:rPr>
      </w:pPr>
      <w:r w:rsidRPr="00A827E7">
        <w:rPr>
          <w:rFonts w:ascii="Times New Roman" w:hAnsi="Times New Roman" w:cs="Times New Roman"/>
          <w:b/>
          <w:sz w:val="24"/>
        </w:rPr>
        <w:t>МЕСТОУЧЕБНОГОПРЕДМЕТА</w:t>
      </w:r>
      <w:r w:rsidRPr="00A827E7">
        <w:rPr>
          <w:rFonts w:ascii="Times New Roman" w:hAnsi="Times New Roman" w:cs="Times New Roman"/>
          <w:sz w:val="24"/>
          <w:szCs w:val="24"/>
        </w:rPr>
        <w:t>«</w:t>
      </w:r>
      <w:r w:rsidRPr="00A827E7">
        <w:rPr>
          <w:rFonts w:ascii="Times New Roman" w:hAnsi="Times New Roman" w:cs="Times New Roman"/>
          <w:b/>
          <w:sz w:val="24"/>
          <w:szCs w:val="24"/>
        </w:rPr>
        <w:t>СОЗЕРЦАНИЕ БЫТИЯ»</w:t>
      </w:r>
      <w:r w:rsidRPr="00A827E7">
        <w:rPr>
          <w:rFonts w:ascii="Times New Roman" w:hAnsi="Times New Roman" w:cs="Times New Roman"/>
          <w:b/>
          <w:sz w:val="24"/>
        </w:rPr>
        <w:t xml:space="preserve">  ВУЧЕБНОМ</w:t>
      </w:r>
      <w:r w:rsidRPr="00A827E7">
        <w:rPr>
          <w:rFonts w:ascii="Times New Roman" w:hAnsi="Times New Roman" w:cs="Times New Roman"/>
          <w:b/>
          <w:spacing w:val="-2"/>
          <w:sz w:val="24"/>
        </w:rPr>
        <w:t>ПЛАНЕ</w:t>
      </w: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  <w:r>
        <w:t>Учебнымпланомнаизучениекурсаотводитсяодинчасвнеделю,всего-34</w:t>
      </w:r>
      <w:r>
        <w:rPr>
          <w:spacing w:val="-2"/>
        </w:rPr>
        <w:t>часа.</w:t>
      </w: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Default="004C5372" w:rsidP="004C5372">
      <w:pPr>
        <w:pStyle w:val="a3"/>
        <w:spacing w:line="275" w:lineRule="exact"/>
        <w:ind w:left="286"/>
        <w:rPr>
          <w:spacing w:val="-2"/>
        </w:rPr>
      </w:pPr>
    </w:p>
    <w:p w:rsidR="004C5372" w:rsidRPr="00A827E7" w:rsidRDefault="004C5372" w:rsidP="004C5372">
      <w:pPr>
        <w:spacing w:before="66"/>
        <w:ind w:left="106"/>
        <w:jc w:val="center"/>
        <w:rPr>
          <w:rFonts w:ascii="Times New Roman" w:hAnsi="Times New Roman" w:cs="Times New Roman"/>
          <w:b/>
          <w:sz w:val="24"/>
        </w:rPr>
      </w:pPr>
      <w:r w:rsidRPr="00A827E7">
        <w:rPr>
          <w:rFonts w:ascii="Times New Roman" w:hAnsi="Times New Roman" w:cs="Times New Roman"/>
          <w:b/>
          <w:sz w:val="24"/>
        </w:rPr>
        <w:t>СОДЕРЖАНИЕКУРСА</w:t>
      </w:r>
    </w:p>
    <w:p w:rsidR="004C5372" w:rsidRPr="00A827E7" w:rsidRDefault="00C16096" w:rsidP="004C5372">
      <w:pPr>
        <w:pStyle w:val="a3"/>
        <w:rPr>
          <w:b/>
          <w:sz w:val="8"/>
        </w:rPr>
      </w:pPr>
      <w:r w:rsidRPr="00C16096">
        <w:rPr>
          <w:noProof/>
          <w:lang w:eastAsia="ru-RU"/>
        </w:rPr>
        <w:lastRenderedPageBreak/>
        <w:pict>
          <v:rect id="Прямоугольник 2" o:spid="_x0000_s1028" style="position:absolute;margin-left:33.3pt;margin-top:5.8pt;width:528.15pt;height:.6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ATkf6ScAgAACgUAAA4AAAAAAAAAAAAAAAAALgIAAGRycy9l&#10;Mm9Eb2MueG1sUEsBAi0AFAAGAAgAAAAhAND2ID/eAAAACQEAAA8AAAAAAAAAAAAAAAAA9gQAAGRy&#10;cy9kb3ducmV2LnhtbFBLBQYAAAAABAAEAPMAAAABBgAAAAA=&#10;" fillcolor="black" stroked="f">
            <w10:wrap type="topAndBottom" anchorx="page"/>
          </v:rect>
        </w:pict>
      </w:r>
    </w:p>
    <w:p w:rsidR="00023DAD" w:rsidRPr="00A827E7" w:rsidRDefault="004C5372" w:rsidP="004C5372">
      <w:pPr>
        <w:spacing w:before="208" w:line="292" w:lineRule="auto"/>
        <w:ind w:left="286" w:right="5262"/>
        <w:rPr>
          <w:rFonts w:ascii="Times New Roman" w:hAnsi="Times New Roman" w:cs="Times New Roman"/>
          <w:b/>
          <w:sz w:val="24"/>
        </w:rPr>
      </w:pPr>
      <w:r w:rsidRPr="00A827E7">
        <w:rPr>
          <w:rFonts w:ascii="Times New Roman" w:hAnsi="Times New Roman" w:cs="Times New Roman"/>
          <w:b/>
          <w:sz w:val="24"/>
        </w:rPr>
        <w:t xml:space="preserve">Раздел 1. </w:t>
      </w:r>
      <w:r w:rsidR="00023DAD" w:rsidRPr="00A827E7">
        <w:rPr>
          <w:rFonts w:ascii="Times New Roman" w:hAnsi="Times New Roman" w:cs="Times New Roman"/>
          <w:b/>
          <w:sz w:val="24"/>
        </w:rPr>
        <w:t>Учимся созерцать окружающий мир</w:t>
      </w:r>
    </w:p>
    <w:p w:rsidR="00023DAD" w:rsidRPr="00A827E7" w:rsidRDefault="00023DAD" w:rsidP="004C5372">
      <w:pPr>
        <w:spacing w:before="208" w:line="292" w:lineRule="auto"/>
        <w:ind w:left="286" w:right="5262"/>
        <w:rPr>
          <w:rFonts w:ascii="Times New Roman" w:hAnsi="Times New Roman" w:cs="Times New Roman"/>
          <w:b/>
          <w:sz w:val="24"/>
        </w:rPr>
      </w:pPr>
      <w:r w:rsidRPr="00A827E7">
        <w:rPr>
          <w:rFonts w:ascii="Times New Roman" w:hAnsi="Times New Roman" w:cs="Times New Roman"/>
          <w:b/>
          <w:sz w:val="24"/>
        </w:rPr>
        <w:t xml:space="preserve">Введение. </w:t>
      </w:r>
      <w:r w:rsidRPr="00A827E7">
        <w:rPr>
          <w:rFonts w:ascii="Times New Roman" w:hAnsi="Times New Roman" w:cs="Times New Roman"/>
          <w:sz w:val="24"/>
        </w:rPr>
        <w:t xml:space="preserve">Созерцание </w:t>
      </w:r>
      <w:r w:rsidR="009F0386" w:rsidRPr="00A827E7">
        <w:rPr>
          <w:rFonts w:ascii="Times New Roman" w:hAnsi="Times New Roman" w:cs="Times New Roman"/>
          <w:sz w:val="24"/>
        </w:rPr>
        <w:t>гармонии мира</w:t>
      </w:r>
    </w:p>
    <w:p w:rsidR="00023DAD" w:rsidRPr="00A17D4E" w:rsidRDefault="009F0386" w:rsidP="00A17D4E">
      <w:pPr>
        <w:pStyle w:val="a3"/>
        <w:spacing w:line="292" w:lineRule="auto"/>
        <w:ind w:left="106" w:firstLine="180"/>
      </w:pPr>
      <w:r>
        <w:t xml:space="preserve">Чтоизучаеткурс «Созерцание бытия»?Какиеобъекты,процессыиявления можно созерцать?   Методы созерцания объектов и явлений. </w:t>
      </w:r>
    </w:p>
    <w:p w:rsidR="004C5372" w:rsidRDefault="004C5372" w:rsidP="004C5372">
      <w:pPr>
        <w:pStyle w:val="1"/>
        <w:spacing w:before="119"/>
      </w:pPr>
      <w:r>
        <w:t>Тема1.</w:t>
      </w:r>
      <w:r w:rsidR="009F0386">
        <w:t>Осенние образы</w:t>
      </w:r>
    </w:p>
    <w:p w:rsidR="009F0386" w:rsidRPr="009F0386" w:rsidRDefault="009F0386" w:rsidP="004C5372">
      <w:pPr>
        <w:pStyle w:val="1"/>
        <w:spacing w:before="119"/>
        <w:rPr>
          <w:b w:val="0"/>
        </w:rPr>
      </w:pPr>
      <w:r w:rsidRPr="009F0386">
        <w:rPr>
          <w:b w:val="0"/>
        </w:rPr>
        <w:t>Созерцание цвета окружающей природы</w:t>
      </w:r>
      <w:r>
        <w:rPr>
          <w:b w:val="0"/>
        </w:rPr>
        <w:t>. Созерцание живых и неживых объектов. Называние, сравнение и описание цветов. Звуки природы. Называние, сравнение и описание звуков. Зарисовки. Созерцание картин известных художников, поиск в произведениях искусства элементов природы.</w:t>
      </w:r>
    </w:p>
    <w:p w:rsidR="00A17D4E" w:rsidRDefault="004C5372" w:rsidP="00A17D4E">
      <w:pPr>
        <w:pStyle w:val="1"/>
        <w:spacing w:before="119"/>
      </w:pPr>
      <w:r>
        <w:t>Тема2.</w:t>
      </w:r>
      <w:r w:rsidR="00A17D4E">
        <w:t>Зимние образы</w:t>
      </w:r>
    </w:p>
    <w:p w:rsidR="00A17D4E" w:rsidRPr="009F0386" w:rsidRDefault="00A17D4E" w:rsidP="00A17D4E">
      <w:pPr>
        <w:pStyle w:val="1"/>
        <w:spacing w:before="119"/>
        <w:rPr>
          <w:b w:val="0"/>
        </w:rPr>
      </w:pPr>
      <w:r w:rsidRPr="009F0386">
        <w:rPr>
          <w:b w:val="0"/>
        </w:rPr>
        <w:t>Созерцание цвета окружающей природы</w:t>
      </w:r>
      <w:r>
        <w:rPr>
          <w:b w:val="0"/>
        </w:rPr>
        <w:t>. Созерцание живых и неживых объектов. Называние, сравнение и описание цветов. Звуки природы. Называние, сравнение и описание звуков. Зарисовки. Созерцание картин известных художников, поиск в произведениях искусства элементов природы.</w:t>
      </w:r>
    </w:p>
    <w:p w:rsidR="00A17D4E" w:rsidRDefault="00A17D4E" w:rsidP="00A17D4E">
      <w:pPr>
        <w:pStyle w:val="1"/>
        <w:spacing w:before="119"/>
      </w:pPr>
      <w:r>
        <w:t>Тема3.Весенние образы</w:t>
      </w:r>
    </w:p>
    <w:p w:rsidR="00A17D4E" w:rsidRDefault="00A17D4E" w:rsidP="00A17D4E">
      <w:pPr>
        <w:pStyle w:val="1"/>
        <w:spacing w:before="119"/>
        <w:rPr>
          <w:b w:val="0"/>
        </w:rPr>
      </w:pPr>
      <w:r w:rsidRPr="009F0386">
        <w:rPr>
          <w:b w:val="0"/>
        </w:rPr>
        <w:t>Созерцание цвета окружающей природы</w:t>
      </w:r>
      <w:r>
        <w:rPr>
          <w:b w:val="0"/>
        </w:rPr>
        <w:t>. Созерцание живых и неживых объектов. Называние, сравнение и описание цветов. Звуки природы. Называние, сравнение и описание звуков. Зарисовки. Созерцание картин известных художников, поиск в произведениях искусства элементов природы.</w:t>
      </w:r>
    </w:p>
    <w:p w:rsidR="00A17D4E" w:rsidRDefault="00A17D4E" w:rsidP="00A17D4E">
      <w:pPr>
        <w:pStyle w:val="1"/>
        <w:spacing w:before="119"/>
        <w:rPr>
          <w:b w:val="0"/>
        </w:rPr>
      </w:pPr>
    </w:p>
    <w:p w:rsidR="00A17D4E" w:rsidRDefault="00A17D4E" w:rsidP="00A17D4E">
      <w:pPr>
        <w:pStyle w:val="1"/>
        <w:spacing w:before="119"/>
        <w:rPr>
          <w:b w:val="0"/>
        </w:rPr>
      </w:pPr>
    </w:p>
    <w:p w:rsidR="00A17D4E" w:rsidRDefault="00A17D4E" w:rsidP="00A17D4E">
      <w:pPr>
        <w:pStyle w:val="1"/>
        <w:spacing w:before="119"/>
        <w:rPr>
          <w:b w:val="0"/>
        </w:rPr>
      </w:pPr>
    </w:p>
    <w:p w:rsidR="00A17D4E" w:rsidRDefault="00A17D4E" w:rsidP="00A17D4E">
      <w:pPr>
        <w:pStyle w:val="1"/>
        <w:spacing w:before="119"/>
        <w:jc w:val="center"/>
        <w:rPr>
          <w:b w:val="0"/>
        </w:rPr>
      </w:pPr>
    </w:p>
    <w:p w:rsidR="00A17D4E" w:rsidRPr="00A827E7" w:rsidRDefault="00A17D4E" w:rsidP="00A17D4E">
      <w:pPr>
        <w:spacing w:before="66"/>
        <w:ind w:left="106"/>
        <w:jc w:val="center"/>
        <w:rPr>
          <w:rFonts w:ascii="Times New Roman" w:hAnsi="Times New Roman" w:cs="Times New Roman"/>
          <w:b/>
          <w:sz w:val="24"/>
        </w:rPr>
      </w:pPr>
      <w:r w:rsidRPr="00A827E7">
        <w:rPr>
          <w:rFonts w:ascii="Times New Roman" w:hAnsi="Times New Roman" w:cs="Times New Roman"/>
          <w:b/>
          <w:sz w:val="24"/>
        </w:rPr>
        <w:t>ПЛАНИРУЕМЫЕОБРАЗОВАТЕЛЬНЫЕ</w:t>
      </w:r>
      <w:r w:rsidRPr="00A827E7">
        <w:rPr>
          <w:rFonts w:ascii="Times New Roman" w:hAnsi="Times New Roman" w:cs="Times New Roman"/>
          <w:b/>
          <w:spacing w:val="-2"/>
          <w:sz w:val="24"/>
        </w:rPr>
        <w:t>РЕЗУЛЬТАТЫ</w:t>
      </w:r>
    </w:p>
    <w:p w:rsidR="00A17D4E" w:rsidRDefault="00C16096" w:rsidP="00A17D4E">
      <w:pPr>
        <w:pStyle w:val="a3"/>
        <w:rPr>
          <w:b/>
          <w:sz w:val="8"/>
        </w:rPr>
      </w:pPr>
      <w:r w:rsidRPr="00C16096">
        <w:rPr>
          <w:noProof/>
          <w:lang w:eastAsia="ru-RU"/>
        </w:rPr>
        <w:pict>
          <v:rect id="Прямоугольник 3" o:spid="_x0000_s1027" style="position:absolute;margin-left:33.3pt;margin-top:5.8pt;width:528.15pt;height:.6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oonQ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" fillcolor="black" stroked="f">
            <w10:wrap type="topAndBottom" anchorx="page"/>
          </v:rect>
        </w:pict>
      </w:r>
    </w:p>
    <w:p w:rsidR="00A17D4E" w:rsidRPr="00A827E7" w:rsidRDefault="00A17D4E" w:rsidP="00A17D4E">
      <w:pPr>
        <w:spacing w:before="208"/>
        <w:ind w:left="106"/>
        <w:rPr>
          <w:rFonts w:ascii="Times New Roman" w:hAnsi="Times New Roman" w:cs="Times New Roman"/>
          <w:b/>
          <w:sz w:val="24"/>
        </w:rPr>
      </w:pPr>
      <w:r w:rsidRPr="00A827E7">
        <w:rPr>
          <w:rFonts w:ascii="Times New Roman" w:hAnsi="Times New Roman" w:cs="Times New Roman"/>
          <w:b/>
          <w:sz w:val="24"/>
        </w:rPr>
        <w:t>ЛИЧНОСТНЫЕ</w:t>
      </w:r>
      <w:r w:rsidRPr="00A827E7">
        <w:rPr>
          <w:rFonts w:ascii="Times New Roman" w:hAnsi="Times New Roman" w:cs="Times New Roman"/>
          <w:b/>
          <w:spacing w:val="-2"/>
          <w:sz w:val="24"/>
        </w:rPr>
        <w:t>РЕЗУЛЬТАТЫ</w:t>
      </w:r>
    </w:p>
    <w:p w:rsidR="00A17D4E" w:rsidRDefault="00A17D4E" w:rsidP="00A17D4E">
      <w:pPr>
        <w:pStyle w:val="a3"/>
        <w:spacing w:before="156" w:line="292" w:lineRule="auto"/>
        <w:ind w:left="106" w:right="224" w:firstLine="180"/>
      </w:pPr>
      <w:r>
        <w:t>Личностныерезультатыосвоенияпрограммыкурсадолжны отражатьготовностьобучающихсяруководствоватьсясистемойпозитивныхценностныхориентаций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17D4E" w:rsidRDefault="00A17D4E" w:rsidP="00A17D4E">
      <w:pPr>
        <w:pStyle w:val="a3"/>
        <w:spacing w:before="118" w:line="292" w:lineRule="auto"/>
        <w:ind w:left="106" w:right="133" w:firstLine="180"/>
      </w:pPr>
      <w:r>
        <w:rPr>
          <w:b/>
        </w:rPr>
        <w:t>Патриотического воспитания</w:t>
      </w:r>
      <w:r>
        <w:t>: проявление интереса к познанию природы, населения, своего края; ценностное отношение к историческомуиприродномунаследиюиобъектамприродногоикультурногонаследиячеловечества.</w:t>
      </w:r>
    </w:p>
    <w:p w:rsidR="00A17D4E" w:rsidRDefault="00A17D4E" w:rsidP="00A17D4E">
      <w:pPr>
        <w:pStyle w:val="a3"/>
        <w:spacing w:before="115" w:line="292" w:lineRule="auto"/>
        <w:ind w:left="106" w:right="433" w:firstLine="180"/>
      </w:pPr>
      <w:r>
        <w:rPr>
          <w:b/>
        </w:rPr>
        <w:t xml:space="preserve">Гражданского воспитания: </w:t>
      </w:r>
      <w:r>
        <w:t>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патруль»).</w:t>
      </w:r>
    </w:p>
    <w:p w:rsidR="00A17D4E" w:rsidRDefault="00A17D4E" w:rsidP="00A17D4E">
      <w:pPr>
        <w:pStyle w:val="a3"/>
        <w:spacing w:before="115" w:line="292" w:lineRule="auto"/>
        <w:ind w:left="106" w:right="224" w:firstLine="180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дляокружающейсреды;развиватьспособностирешатьморальныепроблемынаосновеличностного выбора с опорой на нравственные ценности и принятые в обществе правила и нормы поведения с учётом осознания последствий для окружающей среды.</w:t>
      </w:r>
    </w:p>
    <w:p w:rsidR="00A17D4E" w:rsidRDefault="00A17D4E" w:rsidP="00A17D4E">
      <w:pPr>
        <w:pStyle w:val="a3"/>
        <w:spacing w:before="116" w:line="292" w:lineRule="auto"/>
        <w:ind w:left="106" w:right="224" w:firstLine="180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 народов;ценностногоотношениякприроде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A17D4E" w:rsidRDefault="00A17D4E" w:rsidP="00A17D4E">
      <w:pPr>
        <w:pStyle w:val="a3"/>
        <w:spacing w:before="118" w:line="292" w:lineRule="auto"/>
        <w:ind w:left="106" w:right="444" w:firstLine="180"/>
      </w:pPr>
      <w:r>
        <w:rPr>
          <w:b/>
        </w:rPr>
        <w:lastRenderedPageBreak/>
        <w:t>Ценности научного познания</w:t>
      </w:r>
      <w:r>
        <w:t xml:space="preserve">: овладение основными навыками исследовательской деятельности, установка на осмысление опыта, наблюдений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</w:p>
    <w:p w:rsidR="00A17D4E" w:rsidRPr="00A827E7" w:rsidRDefault="00A17D4E" w:rsidP="00A827E7">
      <w:pPr>
        <w:spacing w:before="115" w:line="292" w:lineRule="auto"/>
        <w:ind w:left="106" w:firstLine="180"/>
        <w:rPr>
          <w:rFonts w:ascii="Times New Roman" w:hAnsi="Times New Roman" w:cs="Times New Roman"/>
          <w:sz w:val="24"/>
        </w:rPr>
      </w:pPr>
      <w:r w:rsidRPr="00A17D4E">
        <w:rPr>
          <w:rFonts w:ascii="Times New Roman" w:hAnsi="Times New Roman" w:cs="Times New Roman"/>
          <w:b/>
          <w:sz w:val="24"/>
        </w:rPr>
        <w:t>Физическоговоспитания,формированиякультурыздоровьяиэмоциональногоблагополучия</w:t>
      </w:r>
      <w:r w:rsidRPr="00A17D4E">
        <w:rPr>
          <w:rFonts w:ascii="Times New Roman" w:hAnsi="Times New Roman" w:cs="Times New Roman"/>
          <w:sz w:val="24"/>
        </w:rPr>
        <w:t xml:space="preserve">: осознание ценности жизни; </w:t>
      </w:r>
      <w:r w:rsidR="00A827E7" w:rsidRPr="00A827E7">
        <w:rPr>
          <w:rFonts w:ascii="Times New Roman" w:hAnsi="Times New Roman" w:cs="Times New Roman"/>
        </w:rPr>
        <w:t>бережное отношение к природе и окружающей среде</w:t>
      </w:r>
      <w:r w:rsidR="00A827E7">
        <w:t xml:space="preserve">, </w:t>
      </w:r>
      <w:r w:rsidRPr="00A17D4E">
        <w:rPr>
          <w:rFonts w:ascii="Times New Roman" w:hAnsi="Times New Roman" w:cs="Times New Roman"/>
          <w:sz w:val="24"/>
        </w:rPr>
        <w:t>ответственное отношение к себе.</w:t>
      </w:r>
    </w:p>
    <w:p w:rsidR="00A827E7" w:rsidRDefault="00A827E7" w:rsidP="00A827E7">
      <w:pPr>
        <w:pStyle w:val="a3"/>
        <w:spacing w:before="116" w:line="292" w:lineRule="auto"/>
        <w:ind w:left="106" w:firstLine="180"/>
      </w:pPr>
      <w:r>
        <w:rPr>
          <w:b/>
        </w:rPr>
        <w:t>Трудовоговоспитания:</w:t>
      </w:r>
      <w:r>
        <w:t>установканаактивноеучастиеврешениипрактическихзадачтехнологической и социальной направленности, способность инициировать, планировать и самостоятельно выполнять такого рода деятельность;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A827E7" w:rsidRDefault="00A827E7" w:rsidP="00A827E7">
      <w:pPr>
        <w:pStyle w:val="a3"/>
        <w:spacing w:before="115" w:line="292" w:lineRule="auto"/>
        <w:ind w:left="106" w:right="224" w:firstLine="180"/>
      </w:pPr>
      <w:r>
        <w:rPr>
          <w:b/>
        </w:rPr>
        <w:t xml:space="preserve">Экологического воспитания: </w:t>
      </w:r>
      <w:r>
        <w:t>ориентация на применение знаний для решения задач в области окружающей среды, планирования поступков и оценки их возможных последствий для окружающей среды; осознаниесвоейроли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A827E7" w:rsidRPr="00A827E7" w:rsidRDefault="00A827E7" w:rsidP="00A827E7">
      <w:pPr>
        <w:spacing w:before="188"/>
        <w:jc w:val="center"/>
        <w:rPr>
          <w:rFonts w:ascii="Times New Roman" w:hAnsi="Times New Roman" w:cs="Times New Roman"/>
          <w:b/>
          <w:sz w:val="24"/>
        </w:rPr>
      </w:pPr>
      <w:r w:rsidRPr="00A827E7">
        <w:rPr>
          <w:rFonts w:ascii="Times New Roman" w:hAnsi="Times New Roman" w:cs="Times New Roman"/>
          <w:b/>
          <w:sz w:val="24"/>
        </w:rPr>
        <w:t>МЕТАПРЕДМЕТНЫЕ</w:t>
      </w:r>
      <w:r w:rsidRPr="00A827E7">
        <w:rPr>
          <w:rFonts w:ascii="Times New Roman" w:hAnsi="Times New Roman" w:cs="Times New Roman"/>
          <w:b/>
          <w:spacing w:val="-2"/>
          <w:sz w:val="24"/>
        </w:rPr>
        <w:t>РЕЗУЛЬТАТЫ</w:t>
      </w:r>
    </w:p>
    <w:p w:rsidR="00A827E7" w:rsidRDefault="00A827E7" w:rsidP="00A827E7">
      <w:pPr>
        <w:pStyle w:val="a3"/>
        <w:spacing w:before="156" w:line="292" w:lineRule="auto"/>
        <w:ind w:left="106" w:right="224" w:firstLine="180"/>
      </w:pPr>
      <w:r>
        <w:t>Изучениекурса «Созерцание бытия» вшколеспособствуетдостижениюметапредметныхрезультатов,в том числе:</w:t>
      </w:r>
    </w:p>
    <w:p w:rsidR="00A827E7" w:rsidRPr="00A827E7" w:rsidRDefault="00A827E7" w:rsidP="00A827E7">
      <w:pPr>
        <w:pStyle w:val="1"/>
        <w:spacing w:before="119"/>
      </w:pPr>
      <w:r w:rsidRPr="00A827E7">
        <w:t>Овладениюуниверсальнымипознавательными</w:t>
      </w:r>
      <w:r w:rsidRPr="00A827E7">
        <w:rPr>
          <w:spacing w:val="-2"/>
        </w:rPr>
        <w:t>действиями:</w:t>
      </w:r>
    </w:p>
    <w:p w:rsidR="00A827E7" w:rsidRPr="00A827E7" w:rsidRDefault="00A827E7" w:rsidP="00A827E7">
      <w:pPr>
        <w:spacing w:before="60"/>
        <w:ind w:left="286"/>
        <w:rPr>
          <w:rFonts w:ascii="Times New Roman" w:hAnsi="Times New Roman" w:cs="Times New Roman"/>
          <w:b/>
          <w:sz w:val="24"/>
        </w:rPr>
      </w:pPr>
      <w:r w:rsidRPr="00A827E7">
        <w:rPr>
          <w:rFonts w:ascii="Times New Roman" w:hAnsi="Times New Roman" w:cs="Times New Roman"/>
          <w:b/>
          <w:sz w:val="24"/>
        </w:rPr>
        <w:t>Базовыелогические</w:t>
      </w:r>
      <w:r w:rsidRPr="00A827E7">
        <w:rPr>
          <w:rFonts w:ascii="Times New Roman" w:hAnsi="Times New Roman" w:cs="Times New Roman"/>
          <w:b/>
          <w:spacing w:val="-2"/>
          <w:sz w:val="24"/>
        </w:rPr>
        <w:t>действия</w:t>
      </w:r>
    </w:p>
    <w:p w:rsidR="00A827E7" w:rsidRDefault="00A827E7" w:rsidP="00A827E7">
      <w:pPr>
        <w:pStyle w:val="a5"/>
        <w:numPr>
          <w:ilvl w:val="0"/>
          <w:numId w:val="5"/>
        </w:numPr>
        <w:tabs>
          <w:tab w:val="left" w:pos="887"/>
        </w:tabs>
        <w:spacing w:before="169" w:line="292" w:lineRule="auto"/>
        <w:ind w:right="392" w:firstLine="0"/>
        <w:rPr>
          <w:sz w:val="24"/>
        </w:rPr>
      </w:pPr>
      <w:r>
        <w:rPr>
          <w:sz w:val="24"/>
        </w:rPr>
        <w:t xml:space="preserve">Выявлятьихарактеризоватьсущественныепризнакиобъектов,процессови </w:t>
      </w:r>
      <w:r>
        <w:rPr>
          <w:spacing w:val="-2"/>
          <w:sz w:val="24"/>
        </w:rPr>
        <w:t>явлений;</w:t>
      </w:r>
    </w:p>
    <w:p w:rsidR="00A827E7" w:rsidRDefault="00A827E7" w:rsidP="00A827E7">
      <w:pPr>
        <w:pStyle w:val="a5"/>
        <w:numPr>
          <w:ilvl w:val="0"/>
          <w:numId w:val="5"/>
        </w:numPr>
        <w:tabs>
          <w:tab w:val="left" w:pos="887"/>
        </w:tabs>
        <w:spacing w:before="118" w:line="292" w:lineRule="auto"/>
        <w:ind w:right="309" w:firstLine="0"/>
        <w:rPr>
          <w:sz w:val="24"/>
        </w:rPr>
      </w:pPr>
      <w:r>
        <w:rPr>
          <w:sz w:val="24"/>
        </w:rPr>
        <w:t>устанавливатьсущественныйпризнакклассификацииобъектов,процессови явлений, основания для их сравнения;</w:t>
      </w:r>
    </w:p>
    <w:p w:rsidR="00A827E7" w:rsidRDefault="00A827E7" w:rsidP="00A827E7">
      <w:pPr>
        <w:pStyle w:val="a5"/>
        <w:numPr>
          <w:ilvl w:val="0"/>
          <w:numId w:val="5"/>
        </w:numPr>
        <w:tabs>
          <w:tab w:val="left" w:pos="887"/>
        </w:tabs>
        <w:spacing w:line="292" w:lineRule="auto"/>
        <w:ind w:right="240" w:firstLine="0"/>
        <w:rPr>
          <w:sz w:val="24"/>
        </w:rPr>
      </w:pPr>
      <w:r>
        <w:rPr>
          <w:sz w:val="24"/>
        </w:rPr>
        <w:t>выявлятьзакономерностиипротиворечияврассматриваемыхфактахиданныхнаблюденийс учётом предложенной задачи;</w:t>
      </w:r>
    </w:p>
    <w:p w:rsidR="00A827E7" w:rsidRDefault="00A827E7" w:rsidP="00A827E7">
      <w:pPr>
        <w:pStyle w:val="a5"/>
        <w:numPr>
          <w:ilvl w:val="0"/>
          <w:numId w:val="5"/>
        </w:numPr>
        <w:tabs>
          <w:tab w:val="left" w:pos="887"/>
        </w:tabs>
        <w:spacing w:line="292" w:lineRule="auto"/>
        <w:ind w:right="1039" w:firstLine="0"/>
        <w:rPr>
          <w:sz w:val="24"/>
        </w:rPr>
      </w:pPr>
      <w:r>
        <w:rPr>
          <w:sz w:val="24"/>
        </w:rPr>
        <w:t>выявлятьдефицитыинформации,данных,необходимыхдля</w:t>
      </w:r>
      <w:r w:rsidR="00B75C0B">
        <w:rPr>
          <w:sz w:val="24"/>
        </w:rPr>
        <w:t>решения поставленной задачи.</w:t>
      </w:r>
    </w:p>
    <w:p w:rsidR="00A827E7" w:rsidRDefault="00A827E7" w:rsidP="00A827E7">
      <w:pPr>
        <w:pStyle w:val="1"/>
        <w:spacing w:before="106"/>
      </w:pPr>
      <w:r>
        <w:t>Базовыеисследовательские</w:t>
      </w:r>
      <w:r>
        <w:rPr>
          <w:spacing w:val="-2"/>
        </w:rPr>
        <w:t>действия</w:t>
      </w:r>
    </w:p>
    <w:p w:rsidR="00A827E7" w:rsidRDefault="00A827E7" w:rsidP="00A827E7"/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74"/>
        <w:ind w:left="886"/>
        <w:rPr>
          <w:sz w:val="24"/>
        </w:rPr>
      </w:pPr>
      <w:r>
        <w:rPr>
          <w:sz w:val="24"/>
        </w:rPr>
        <w:t>Использоватьвопросыкакисследовательскийинструмент</w:t>
      </w:r>
      <w:r>
        <w:rPr>
          <w:spacing w:val="-2"/>
          <w:sz w:val="24"/>
        </w:rPr>
        <w:t>познания;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80" w:line="292" w:lineRule="auto"/>
        <w:ind w:right="305" w:firstLine="0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желательнымсостояниемситуации,объекта,исамостоятельноустанавливатьискомоеиданное;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18" w:line="292" w:lineRule="auto"/>
        <w:ind w:right="386" w:firstLine="0"/>
        <w:rPr>
          <w:sz w:val="24"/>
        </w:rPr>
      </w:pPr>
      <w:r>
        <w:rPr>
          <w:sz w:val="24"/>
        </w:rPr>
        <w:t xml:space="preserve">проводитьпопланунесложноеисследование,втомчислепо картинам художников, по установлению особенностей изучаемых объектов, причинно- следственных связей и зависимостей между объектами, процессами и </w:t>
      </w:r>
      <w:r>
        <w:rPr>
          <w:spacing w:val="-2"/>
          <w:sz w:val="24"/>
        </w:rPr>
        <w:t>явлениями;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80" w:line="292" w:lineRule="auto"/>
        <w:ind w:right="625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наблюденияилиисследования,оцениватьдостоверностьполученныхрезультатовивыводов;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line="292" w:lineRule="auto"/>
        <w:ind w:right="535" w:firstLine="0"/>
        <w:rPr>
          <w:sz w:val="24"/>
        </w:rPr>
      </w:pPr>
      <w:r>
        <w:rPr>
          <w:sz w:val="24"/>
        </w:rPr>
        <w:t>прогнозировать возможное дальнейшее развитие объектов, процессов и явлений,событийиихпоследствияваналогичныхилисходныхситуациях,атакжевыдвигать предположения об их развитии в изменяющихся условиях окружающей среды.</w:t>
      </w:r>
    </w:p>
    <w:p w:rsidR="00B75C0B" w:rsidRDefault="00B75C0B" w:rsidP="00B75C0B">
      <w:pPr>
        <w:pStyle w:val="1"/>
        <w:spacing w:before="106"/>
      </w:pPr>
      <w:r>
        <w:lastRenderedPageBreak/>
        <w:t>Работас</w:t>
      </w:r>
      <w:r>
        <w:rPr>
          <w:spacing w:val="-2"/>
        </w:rPr>
        <w:t>информацией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68" w:line="292" w:lineRule="auto"/>
        <w:ind w:right="324" w:firstLine="0"/>
        <w:rPr>
          <w:sz w:val="24"/>
        </w:rPr>
      </w:pPr>
      <w:r>
        <w:rPr>
          <w:sz w:val="24"/>
        </w:rPr>
        <w:t>применятьразличныеметоды,инструментыизапросыприпоискеиотбореинформацииили данных из источников информации с учётом предложенной учебной задачи и заданных критериев;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18" w:line="292" w:lineRule="auto"/>
        <w:ind w:right="251" w:firstLine="0"/>
        <w:rPr>
          <w:sz w:val="24"/>
        </w:rPr>
      </w:pPr>
      <w:r>
        <w:rPr>
          <w:sz w:val="24"/>
        </w:rPr>
        <w:t>выбирать,анализироватьиинтерпретироватьинформациюразличныхвидов и форм представления;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line="292" w:lineRule="auto"/>
        <w:ind w:right="798" w:firstLine="0"/>
        <w:rPr>
          <w:sz w:val="24"/>
        </w:rPr>
      </w:pPr>
      <w:r>
        <w:rPr>
          <w:sz w:val="24"/>
        </w:rPr>
        <w:t>находитьсходныеаргументы,подтверждающиеилиопровергающиеоднуитужеидею, в различных источниках  информации;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самостоятельновыбиратьоптимальнуюформупредставления</w:t>
      </w:r>
      <w:r>
        <w:rPr>
          <w:spacing w:val="-2"/>
          <w:sz w:val="24"/>
        </w:rPr>
        <w:t>информации;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80" w:line="292" w:lineRule="auto"/>
        <w:ind w:right="384" w:firstLine="0"/>
        <w:rPr>
          <w:sz w:val="24"/>
        </w:rPr>
      </w:pPr>
      <w:r>
        <w:rPr>
          <w:sz w:val="24"/>
        </w:rPr>
        <w:t>оцениватьнадёжностьинформациипокритериям,предложеннымучителем или сформулированным самостоятельно;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систематизироватьинформациювразных</w:t>
      </w:r>
      <w:r>
        <w:rPr>
          <w:spacing w:val="-2"/>
          <w:sz w:val="24"/>
        </w:rPr>
        <w:t>формах.</w:t>
      </w:r>
    </w:p>
    <w:p w:rsidR="00B75C0B" w:rsidRPr="00B75C0B" w:rsidRDefault="00B75C0B" w:rsidP="00B75C0B">
      <w:pPr>
        <w:pStyle w:val="1"/>
        <w:spacing w:before="168"/>
      </w:pPr>
      <w:r w:rsidRPr="00B75C0B">
        <w:t>Овладениюуниверсальнымикоммуникативными</w:t>
      </w:r>
      <w:r w:rsidRPr="00B75C0B">
        <w:rPr>
          <w:spacing w:val="-2"/>
        </w:rPr>
        <w:t>действиями:</w:t>
      </w:r>
    </w:p>
    <w:p w:rsidR="00B75C0B" w:rsidRPr="00B75C0B" w:rsidRDefault="00B75C0B" w:rsidP="00B75C0B">
      <w:pPr>
        <w:spacing w:before="180"/>
        <w:ind w:left="286"/>
        <w:rPr>
          <w:rFonts w:ascii="Times New Roman" w:hAnsi="Times New Roman" w:cs="Times New Roman"/>
          <w:b/>
          <w:sz w:val="24"/>
        </w:rPr>
      </w:pPr>
      <w:r w:rsidRPr="00B75C0B">
        <w:rPr>
          <w:rFonts w:ascii="Times New Roman" w:hAnsi="Times New Roman" w:cs="Times New Roman"/>
          <w:b/>
          <w:spacing w:val="-2"/>
          <w:sz w:val="24"/>
        </w:rPr>
        <w:t>Общение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68" w:line="292" w:lineRule="auto"/>
        <w:ind w:right="1155" w:firstLine="0"/>
        <w:rPr>
          <w:sz w:val="24"/>
        </w:rPr>
      </w:pPr>
      <w:r>
        <w:rPr>
          <w:sz w:val="24"/>
        </w:rPr>
        <w:t>формулироватьсуждения,выражатьсвоюточкузренияпоаспектам различных вопросов в устных и письменных текстах;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line="292" w:lineRule="auto"/>
        <w:ind w:right="310" w:firstLine="0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темы и высказыватьидеи,нацеленныенарешениезадачииподдержаниеблагожелательностиобщения;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line="292" w:lineRule="auto"/>
        <w:ind w:right="415" w:firstLine="0"/>
        <w:rPr>
          <w:sz w:val="24"/>
        </w:rPr>
      </w:pPr>
      <w:r>
        <w:rPr>
          <w:sz w:val="24"/>
        </w:rPr>
        <w:t>сопоставлятьсвоисужденияповопросамссуждениямидругихучастников диалога, обнаруживать различие и сходство позиций;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публичнопредставлятьрезультатывыполненногоисследованияили</w:t>
      </w:r>
      <w:r>
        <w:rPr>
          <w:spacing w:val="-2"/>
          <w:sz w:val="24"/>
        </w:rPr>
        <w:t>проекта.</w:t>
      </w:r>
    </w:p>
    <w:p w:rsidR="00B75C0B" w:rsidRDefault="00B75C0B" w:rsidP="00B75C0B">
      <w:pPr>
        <w:pStyle w:val="1"/>
        <w:spacing w:before="168"/>
      </w:pPr>
      <w:r>
        <w:t>Совместнаядеятельность</w:t>
      </w:r>
      <w:r>
        <w:rPr>
          <w:spacing w:val="-2"/>
        </w:rPr>
        <w:t>(сотрудничество)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приниматьцельсовместнойдеятельностипривыполненииучебных</w:t>
      </w:r>
    </w:p>
    <w:p w:rsidR="00B75C0B" w:rsidRDefault="00B75C0B" w:rsidP="00B75C0B">
      <w:pPr>
        <w:pStyle w:val="a3"/>
        <w:spacing w:before="62" w:line="292" w:lineRule="auto"/>
        <w:ind w:left="526"/>
      </w:pPr>
      <w:r>
        <w:t>проектов,коллективностроитьдействияпоеёдостижению:распределятьроли,договариваться, обсуждать процесс и результат совместной работы;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line="292" w:lineRule="auto"/>
        <w:ind w:right="466" w:firstLine="0"/>
        <w:rPr>
          <w:sz w:val="24"/>
        </w:rPr>
      </w:pPr>
      <w:r>
        <w:rPr>
          <w:sz w:val="24"/>
        </w:rPr>
        <w:t>планировать организацию совместной работы, при выполнении учебных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достигатькачественногорезультатапосвоемунаправлениюикоординироватьсвоидействияс другими членами команды;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17" w:line="292" w:lineRule="auto"/>
        <w:ind w:right="365" w:firstLine="0"/>
        <w:rPr>
          <w:sz w:val="24"/>
        </w:rPr>
      </w:pPr>
      <w:r>
        <w:rPr>
          <w:sz w:val="24"/>
        </w:rPr>
        <w:t xml:space="preserve">сравниватьрезультатывыполненияучебногопроектасисходнойзадачейи оценивать вклад каждого члена команды в достижение результатов, разделять сферу </w:t>
      </w:r>
      <w:r>
        <w:rPr>
          <w:spacing w:val="-2"/>
          <w:sz w:val="24"/>
        </w:rPr>
        <w:t>ответственности.</w:t>
      </w:r>
    </w:p>
    <w:p w:rsidR="00B75C0B" w:rsidRDefault="00B75C0B" w:rsidP="00B75C0B">
      <w:pPr>
        <w:pStyle w:val="1"/>
        <w:spacing w:before="106" w:line="396" w:lineRule="auto"/>
        <w:ind w:right="1021"/>
      </w:pPr>
      <w:r>
        <w:t xml:space="preserve">Овладениюуниверсальнымиучебнымирегулятивнымидействиями: </w:t>
      </w:r>
      <w:r>
        <w:rPr>
          <w:spacing w:val="-2"/>
        </w:rPr>
        <w:t>Самоорганизация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0" w:line="292" w:lineRule="auto"/>
        <w:ind w:right="569" w:firstLine="0"/>
        <w:rPr>
          <w:sz w:val="24"/>
        </w:rPr>
      </w:pPr>
      <w:r>
        <w:rPr>
          <w:sz w:val="24"/>
        </w:rPr>
        <w:t>самостоятельносоставлятьалгоритмрешениязадачивыбиратьспособих решения с учётом имеющихся ресурсов и собственных возможностей, аргументировать предлагаемые варианты решений;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08" w:line="292" w:lineRule="auto"/>
        <w:ind w:right="1004" w:firstLine="0"/>
        <w:rPr>
          <w:sz w:val="24"/>
        </w:rPr>
      </w:pPr>
      <w:r>
        <w:rPr>
          <w:sz w:val="24"/>
        </w:rPr>
        <w:t xml:space="preserve">составлять план действий (план реализации намеченного алгоритма решения), корректироватьпредложенныйалгоритмсучётомполученияновыхзнанийобизучаемом </w:t>
      </w:r>
      <w:r>
        <w:rPr>
          <w:spacing w:val="-2"/>
          <w:sz w:val="24"/>
        </w:rPr>
        <w:t>объекте.</w:t>
      </w:r>
    </w:p>
    <w:p w:rsidR="00B75C0B" w:rsidRDefault="00B75C0B" w:rsidP="00B75C0B">
      <w:pPr>
        <w:pStyle w:val="1"/>
        <w:spacing w:before="106"/>
      </w:pPr>
      <w:r>
        <w:t>Самоконтроль</w:t>
      </w:r>
      <w:r>
        <w:rPr>
          <w:spacing w:val="-2"/>
        </w:rPr>
        <w:t>(рефлексия)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lastRenderedPageBreak/>
        <w:t>владетьспособамисамоконтроляи</w:t>
      </w:r>
      <w:r>
        <w:rPr>
          <w:spacing w:val="-2"/>
          <w:sz w:val="24"/>
        </w:rPr>
        <w:t>рефлексии;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80" w:line="292" w:lineRule="auto"/>
        <w:ind w:right="653" w:firstLine="0"/>
        <w:rPr>
          <w:sz w:val="24"/>
        </w:rPr>
      </w:pPr>
      <w:r>
        <w:rPr>
          <w:sz w:val="24"/>
        </w:rPr>
        <w:t>объяснятьпричиныдостижения(недостижения)результатовдеятельности,даватьоценку приобретённому опыту;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>
        <w:rPr>
          <w:sz w:val="24"/>
        </w:rPr>
        <w:t>вноситькоррективывдеятельностьнаосновеновыхобстоятельств,изменившихсяситуаций, установленных ошибок, возникших трудностей;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оцениватьсоответствиерезультатацелии</w:t>
      </w:r>
      <w:r>
        <w:rPr>
          <w:spacing w:val="-2"/>
          <w:sz w:val="24"/>
        </w:rPr>
        <w:t>условиям</w:t>
      </w:r>
    </w:p>
    <w:p w:rsidR="00B75C0B" w:rsidRDefault="00B75C0B" w:rsidP="00B75C0B">
      <w:pPr>
        <w:pStyle w:val="1"/>
        <w:spacing w:before="168"/>
      </w:pPr>
      <w:r>
        <w:t>Принятиесебяи</w:t>
      </w:r>
      <w:r>
        <w:rPr>
          <w:spacing w:val="-2"/>
        </w:rPr>
        <w:t>других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осознанноотноситьсякдругомучеловеку,его</w:t>
      </w:r>
      <w:r>
        <w:rPr>
          <w:spacing w:val="-2"/>
          <w:sz w:val="24"/>
        </w:rPr>
        <w:t xml:space="preserve"> мнению;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признаватьсвоёправонаошибкуитакоежеправо</w:t>
      </w:r>
      <w:r>
        <w:rPr>
          <w:spacing w:val="-2"/>
          <w:sz w:val="24"/>
        </w:rPr>
        <w:t xml:space="preserve"> другого.</w:t>
      </w:r>
    </w:p>
    <w:p w:rsidR="00B75C0B" w:rsidRDefault="00B75C0B" w:rsidP="00A827E7"/>
    <w:p w:rsidR="00B75C0B" w:rsidRPr="00B75C0B" w:rsidRDefault="00B75C0B" w:rsidP="00B75C0B">
      <w:pPr>
        <w:ind w:left="106"/>
        <w:jc w:val="center"/>
        <w:rPr>
          <w:rFonts w:ascii="Times New Roman" w:hAnsi="Times New Roman" w:cs="Times New Roman"/>
          <w:b/>
          <w:sz w:val="24"/>
        </w:rPr>
      </w:pPr>
      <w:r w:rsidRPr="00B75C0B">
        <w:rPr>
          <w:rFonts w:ascii="Times New Roman" w:hAnsi="Times New Roman" w:cs="Times New Roman"/>
          <w:b/>
          <w:sz w:val="24"/>
        </w:rPr>
        <w:t>ПРЕДМЕТНЫЕ</w:t>
      </w:r>
      <w:r w:rsidRPr="00B75C0B">
        <w:rPr>
          <w:rFonts w:ascii="Times New Roman" w:hAnsi="Times New Roman" w:cs="Times New Roman"/>
          <w:b/>
          <w:spacing w:val="-2"/>
          <w:sz w:val="24"/>
        </w:rPr>
        <w:t>РЕЗУЛЬТАТЫ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216" w:line="292" w:lineRule="auto"/>
        <w:ind w:right="311" w:firstLine="0"/>
        <w:rPr>
          <w:sz w:val="24"/>
        </w:rPr>
      </w:pPr>
      <w:r>
        <w:rPr>
          <w:sz w:val="24"/>
        </w:rPr>
        <w:t>Приводитьпримерыобъектов,процессовиявлений,изучаемыхв курсе «Созерцание бытия»;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приводитьпримерыметодовисследования,применяемыхв</w:t>
      </w:r>
      <w:r>
        <w:rPr>
          <w:spacing w:val="-2"/>
          <w:sz w:val="24"/>
        </w:rPr>
        <w:t>курсе;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80" w:line="292" w:lineRule="auto"/>
        <w:ind w:right="673" w:firstLine="0"/>
        <w:rPr>
          <w:sz w:val="24"/>
        </w:rPr>
      </w:pPr>
      <w:r>
        <w:rPr>
          <w:sz w:val="24"/>
        </w:rPr>
        <w:t>выбиратьисточникиинформации(текстовые,видеои фотоизображения, интернет-ресурсы), необходимые для изучения;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описыватьисравнивать</w:t>
      </w:r>
      <w:r>
        <w:rPr>
          <w:spacing w:val="-3"/>
          <w:sz w:val="24"/>
        </w:rPr>
        <w:t xml:space="preserve"> различные объекты, явления природы </w:t>
      </w:r>
      <w:r>
        <w:rPr>
          <w:spacing w:val="-2"/>
          <w:sz w:val="24"/>
        </w:rPr>
        <w:t>;</w:t>
      </w:r>
    </w:p>
    <w:p w:rsidR="00B75C0B" w:rsidRDefault="00B75C0B" w:rsidP="00B75C0B">
      <w:pPr>
        <w:pStyle w:val="a5"/>
        <w:numPr>
          <w:ilvl w:val="0"/>
          <w:numId w:val="5"/>
        </w:numPr>
        <w:tabs>
          <w:tab w:val="left" w:pos="887"/>
        </w:tabs>
        <w:spacing w:before="66" w:line="292" w:lineRule="auto"/>
        <w:ind w:right="167" w:firstLine="0"/>
        <w:rPr>
          <w:sz w:val="24"/>
        </w:rPr>
      </w:pPr>
      <w:r>
        <w:rPr>
          <w:sz w:val="24"/>
        </w:rPr>
        <w:t>находить в различных источниках информации (включая интернет-ресурсы) факты, позволяющиеоценитьвкладроссийских</w:t>
      </w:r>
      <w:r>
        <w:rPr>
          <w:spacing w:val="-4"/>
          <w:sz w:val="24"/>
        </w:rPr>
        <w:t xml:space="preserve"> художников </w:t>
      </w:r>
      <w:r>
        <w:rPr>
          <w:sz w:val="24"/>
        </w:rPr>
        <w:t>иисследователейвразвитиеискусства</w:t>
      </w:r>
      <w:r>
        <w:rPr>
          <w:spacing w:val="-2"/>
          <w:sz w:val="24"/>
        </w:rPr>
        <w:t>;</w:t>
      </w:r>
    </w:p>
    <w:p w:rsidR="000B595D" w:rsidRPr="000B595D" w:rsidRDefault="000B595D" w:rsidP="000B595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B595D">
        <w:rPr>
          <w:rFonts w:ascii="Times New Roman" w:hAnsi="Times New Roman" w:cs="Times New Roman"/>
          <w:sz w:val="24"/>
        </w:rPr>
        <w:t>представлятьрезультатыфенологическихнаблюденийинаблюденийзапогодойвразличной форме</w:t>
      </w:r>
      <w:r>
        <w:rPr>
          <w:rFonts w:ascii="Times New Roman" w:hAnsi="Times New Roman" w:cs="Times New Roman"/>
          <w:sz w:val="24"/>
        </w:rPr>
        <w:t>.</w:t>
      </w:r>
    </w:p>
    <w:p w:rsidR="000B595D" w:rsidRDefault="000B595D" w:rsidP="000B595D">
      <w:pPr>
        <w:jc w:val="center"/>
        <w:rPr>
          <w:sz w:val="24"/>
        </w:rPr>
      </w:pPr>
    </w:p>
    <w:p w:rsidR="00B75C0B" w:rsidRDefault="000B595D" w:rsidP="000B595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ТЕМАТИЧЕСКОЕ ПЛАНИРОВАНИЕ</w:t>
      </w:r>
    </w:p>
    <w:p w:rsidR="000B595D" w:rsidRDefault="000B595D" w:rsidP="000B595D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a"/>
        <w:tblW w:w="0" w:type="auto"/>
        <w:tblLook w:val="04A0"/>
      </w:tblPr>
      <w:tblGrid>
        <w:gridCol w:w="428"/>
        <w:gridCol w:w="1599"/>
        <w:gridCol w:w="1324"/>
        <w:gridCol w:w="6231"/>
        <w:gridCol w:w="1414"/>
      </w:tblGrid>
      <w:tr w:rsidR="00A719E3" w:rsidTr="00A719E3">
        <w:tc>
          <w:tcPr>
            <w:tcW w:w="817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581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тем программы</w:t>
            </w:r>
          </w:p>
        </w:tc>
        <w:tc>
          <w:tcPr>
            <w:tcW w:w="1417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981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Виды деятельности</w:t>
            </w:r>
          </w:p>
        </w:tc>
        <w:tc>
          <w:tcPr>
            <w:tcW w:w="2200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Формы контроля</w:t>
            </w:r>
          </w:p>
        </w:tc>
      </w:tr>
      <w:tr w:rsidR="00A719E3" w:rsidTr="00A719E3">
        <w:tc>
          <w:tcPr>
            <w:tcW w:w="817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81" w:type="dxa"/>
          </w:tcPr>
          <w:p w:rsidR="00A719E3" w:rsidRDefault="00A719E3" w:rsidP="00A719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Введение. Созерцание гармонии мира.</w:t>
            </w:r>
          </w:p>
        </w:tc>
        <w:tc>
          <w:tcPr>
            <w:tcW w:w="1417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81" w:type="dxa"/>
          </w:tcPr>
          <w:p w:rsidR="00A719E3" w:rsidRPr="00A719E3" w:rsidRDefault="00A719E3" w:rsidP="00A71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9E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Приводитьпримерыобъектов,процессовиявлений,изучаемых в курсе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2200" w:type="dxa"/>
          </w:tcPr>
          <w:p w:rsidR="00A719E3" w:rsidRDefault="00A719E3" w:rsidP="00021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опрос, самооценка.</w:t>
            </w:r>
          </w:p>
        </w:tc>
      </w:tr>
      <w:tr w:rsidR="00A719E3" w:rsidTr="00A719E3">
        <w:tc>
          <w:tcPr>
            <w:tcW w:w="817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81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Осенние образы</w:t>
            </w:r>
          </w:p>
        </w:tc>
        <w:tc>
          <w:tcPr>
            <w:tcW w:w="1417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81" w:type="dxa"/>
          </w:tcPr>
          <w:p w:rsidR="00021C4C" w:rsidRPr="009F0386" w:rsidRDefault="00021C4C" w:rsidP="00021C4C">
            <w:pPr>
              <w:pStyle w:val="1"/>
              <w:spacing w:before="119"/>
              <w:outlineLvl w:val="0"/>
              <w:rPr>
                <w:b w:val="0"/>
              </w:rPr>
            </w:pPr>
            <w:r>
              <w:rPr>
                <w:b w:val="0"/>
              </w:rPr>
              <w:t>Созерцать</w:t>
            </w:r>
            <w:r w:rsidRPr="009F0386">
              <w:rPr>
                <w:b w:val="0"/>
              </w:rPr>
              <w:t xml:space="preserve"> цвета окружающей природы</w:t>
            </w:r>
            <w:r>
              <w:rPr>
                <w:b w:val="0"/>
              </w:rPr>
              <w:t>. Созерцать живых и неживых объектов. Называть, сравнивать и описывать цветов. Звуки природы. Называть, сравнивать и описывать звуки. Зарисовки. Созерцать картины известных художников, поиск в произведениях искусства элементов природы.</w:t>
            </w:r>
          </w:p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0" w:type="dxa"/>
          </w:tcPr>
          <w:p w:rsidR="00A719E3" w:rsidRDefault="00021C4C" w:rsidP="00021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опрос, просмотр фотографий, написание сочинений, самооценка.</w:t>
            </w:r>
          </w:p>
        </w:tc>
      </w:tr>
      <w:tr w:rsidR="00A719E3" w:rsidTr="00A719E3">
        <w:tc>
          <w:tcPr>
            <w:tcW w:w="817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81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Зимние образы</w:t>
            </w:r>
          </w:p>
        </w:tc>
        <w:tc>
          <w:tcPr>
            <w:tcW w:w="1417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81" w:type="dxa"/>
          </w:tcPr>
          <w:p w:rsidR="00021C4C" w:rsidRPr="009F0386" w:rsidRDefault="00021C4C" w:rsidP="00021C4C">
            <w:pPr>
              <w:pStyle w:val="1"/>
              <w:spacing w:before="119"/>
              <w:outlineLvl w:val="0"/>
              <w:rPr>
                <w:b w:val="0"/>
              </w:rPr>
            </w:pPr>
            <w:r>
              <w:rPr>
                <w:b w:val="0"/>
              </w:rPr>
              <w:t>Созерцать</w:t>
            </w:r>
            <w:r w:rsidRPr="009F0386">
              <w:rPr>
                <w:b w:val="0"/>
              </w:rPr>
              <w:t xml:space="preserve"> цвета окружающей природы</w:t>
            </w:r>
            <w:r>
              <w:rPr>
                <w:b w:val="0"/>
              </w:rPr>
              <w:t>. Созерцать живых и неживых объектов. Называть, сравнивать и описывать цветов. Звуки природы. Называть, сравнивать и описывать звуки. Зарисовки. Созерцать картины известных художников, поиск в произведениях искусства элементов природы.</w:t>
            </w:r>
          </w:p>
          <w:p w:rsidR="00A719E3" w:rsidRDefault="00A719E3" w:rsidP="00021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0" w:type="dxa"/>
          </w:tcPr>
          <w:p w:rsidR="00021C4C" w:rsidRDefault="00021C4C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719E3" w:rsidRPr="00021C4C" w:rsidRDefault="00021C4C" w:rsidP="00021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Устный опрос, просмотр фотографий,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написание сочинений, самооценка.</w:t>
            </w:r>
          </w:p>
        </w:tc>
      </w:tr>
      <w:tr w:rsidR="00A719E3" w:rsidTr="00A719E3">
        <w:tc>
          <w:tcPr>
            <w:tcW w:w="817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581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Весенние образы</w:t>
            </w:r>
          </w:p>
        </w:tc>
        <w:tc>
          <w:tcPr>
            <w:tcW w:w="1417" w:type="dxa"/>
          </w:tcPr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81" w:type="dxa"/>
          </w:tcPr>
          <w:p w:rsidR="00021C4C" w:rsidRPr="009F0386" w:rsidRDefault="00021C4C" w:rsidP="00021C4C">
            <w:pPr>
              <w:pStyle w:val="1"/>
              <w:spacing w:before="119"/>
              <w:outlineLvl w:val="0"/>
              <w:rPr>
                <w:b w:val="0"/>
              </w:rPr>
            </w:pPr>
            <w:r>
              <w:rPr>
                <w:b w:val="0"/>
              </w:rPr>
              <w:t>Созерцать</w:t>
            </w:r>
            <w:r w:rsidRPr="009F0386">
              <w:rPr>
                <w:b w:val="0"/>
              </w:rPr>
              <w:t xml:space="preserve"> цвета окружающей природы</w:t>
            </w:r>
            <w:r>
              <w:rPr>
                <w:b w:val="0"/>
              </w:rPr>
              <w:t>. Созерцать живых и неживых объектов. Называть, сравнивать и описывать цветов. Звуки природы. Называть, сравнивать и описывать звуки. Зарисовки. Созерцать картины известных художников, поиск в произведениях искусства элементов природы.</w:t>
            </w:r>
          </w:p>
          <w:p w:rsidR="00A719E3" w:rsidRDefault="00A719E3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0" w:type="dxa"/>
          </w:tcPr>
          <w:p w:rsidR="00021C4C" w:rsidRDefault="00021C4C" w:rsidP="000B595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719E3" w:rsidRPr="00021C4C" w:rsidRDefault="00021C4C" w:rsidP="00021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опрос, просмотр фотографий, написание сочинений, самооценка.</w:t>
            </w:r>
          </w:p>
        </w:tc>
      </w:tr>
    </w:tbl>
    <w:p w:rsidR="000B595D" w:rsidRPr="000B595D" w:rsidRDefault="000B595D" w:rsidP="000B595D">
      <w:pPr>
        <w:jc w:val="center"/>
        <w:rPr>
          <w:rFonts w:ascii="Times New Roman" w:hAnsi="Times New Roman" w:cs="Times New Roman"/>
          <w:sz w:val="24"/>
        </w:rPr>
        <w:sectPr w:rsidR="000B595D" w:rsidRPr="000B595D">
          <w:pgSz w:w="11900" w:h="16840"/>
          <w:pgMar w:top="640" w:right="560" w:bottom="280" w:left="560" w:header="720" w:footer="720" w:gutter="0"/>
          <w:cols w:space="720"/>
        </w:sectPr>
      </w:pPr>
    </w:p>
    <w:p w:rsidR="00B75C0B" w:rsidRDefault="00B75C0B" w:rsidP="00B75C0B">
      <w:pPr>
        <w:pStyle w:val="1"/>
        <w:spacing w:before="119"/>
        <w:rPr>
          <w:b w:val="0"/>
        </w:rPr>
      </w:pPr>
    </w:p>
    <w:p w:rsidR="00B75C0B" w:rsidRDefault="00B75C0B" w:rsidP="00B75C0B">
      <w:pPr>
        <w:tabs>
          <w:tab w:val="left" w:pos="1770"/>
        </w:tabs>
      </w:pPr>
    </w:p>
    <w:p w:rsidR="00B75C0B" w:rsidRDefault="00B75C0B" w:rsidP="00B75C0B"/>
    <w:p w:rsidR="00B75C0B" w:rsidRPr="00B75C0B" w:rsidRDefault="00B75C0B" w:rsidP="00B75C0B">
      <w:pPr>
        <w:sectPr w:rsidR="00B75C0B" w:rsidRPr="00B75C0B">
          <w:pgSz w:w="11900" w:h="16840"/>
          <w:pgMar w:top="500" w:right="560" w:bottom="280" w:left="560" w:header="720" w:footer="720" w:gutter="0"/>
          <w:cols w:space="720"/>
        </w:sectPr>
      </w:pPr>
    </w:p>
    <w:p w:rsidR="00A827E7" w:rsidRDefault="00A827E7" w:rsidP="00A827E7">
      <w:pPr>
        <w:rPr>
          <w:sz w:val="24"/>
        </w:rPr>
        <w:sectPr w:rsidR="00A827E7">
          <w:pgSz w:w="11900" w:h="16840"/>
          <w:pgMar w:top="620" w:right="560" w:bottom="280" w:left="560" w:header="720" w:footer="720" w:gutter="0"/>
          <w:cols w:space="720"/>
        </w:sectPr>
      </w:pPr>
    </w:p>
    <w:p w:rsidR="00A827E7" w:rsidRDefault="00A827E7" w:rsidP="00A827E7">
      <w:pPr>
        <w:ind w:firstLine="708"/>
      </w:pPr>
    </w:p>
    <w:p w:rsidR="00A827E7" w:rsidRDefault="00A827E7" w:rsidP="00A827E7"/>
    <w:p w:rsidR="00A827E7" w:rsidRPr="00A827E7" w:rsidRDefault="00A827E7" w:rsidP="00A827E7">
      <w:pPr>
        <w:sectPr w:rsidR="00A827E7" w:rsidRPr="00A827E7">
          <w:pgSz w:w="11900" w:h="16840"/>
          <w:pgMar w:top="520" w:right="560" w:bottom="280" w:left="560" w:header="720" w:footer="720" w:gutter="0"/>
          <w:cols w:space="720"/>
        </w:sectPr>
      </w:pPr>
    </w:p>
    <w:p w:rsidR="00A17D4E" w:rsidRDefault="00A17D4E" w:rsidP="00A17D4E">
      <w:pPr>
        <w:pStyle w:val="a3"/>
        <w:spacing w:before="2"/>
        <w:rPr>
          <w:sz w:val="27"/>
        </w:rPr>
      </w:pPr>
    </w:p>
    <w:p w:rsidR="00A17D4E" w:rsidRDefault="00A17D4E" w:rsidP="00A17D4E">
      <w:pPr>
        <w:rPr>
          <w:sz w:val="24"/>
        </w:rPr>
        <w:sectPr w:rsidR="00A17D4E">
          <w:pgSz w:w="11900" w:h="16840"/>
          <w:pgMar w:top="500" w:right="560" w:bottom="280" w:left="560" w:header="720" w:footer="720" w:gutter="0"/>
          <w:cols w:space="720"/>
        </w:sectPr>
      </w:pPr>
    </w:p>
    <w:p w:rsidR="00A17D4E" w:rsidRPr="009F0386" w:rsidRDefault="00A17D4E" w:rsidP="00A17D4E">
      <w:pPr>
        <w:pStyle w:val="1"/>
        <w:spacing w:before="119"/>
        <w:rPr>
          <w:b w:val="0"/>
        </w:rPr>
      </w:pPr>
    </w:p>
    <w:p w:rsidR="004C5372" w:rsidRDefault="004C5372" w:rsidP="004C5372">
      <w:pPr>
        <w:pStyle w:val="1"/>
        <w:spacing w:before="180"/>
      </w:pPr>
    </w:p>
    <w:p w:rsidR="004C5372" w:rsidRDefault="004C5372" w:rsidP="004C5372">
      <w:pPr>
        <w:spacing w:line="275" w:lineRule="exact"/>
        <w:sectPr w:rsidR="004C5372">
          <w:pgSz w:w="11900" w:h="16840"/>
          <w:pgMar w:top="520" w:right="560" w:bottom="280" w:left="560" w:header="720" w:footer="720" w:gutter="0"/>
          <w:cols w:space="720"/>
        </w:sectPr>
      </w:pPr>
    </w:p>
    <w:p w:rsidR="00250C3A" w:rsidRPr="00250C3A" w:rsidRDefault="00250C3A" w:rsidP="00250C3A">
      <w:pPr>
        <w:rPr>
          <w:rFonts w:ascii="Times New Roman" w:hAnsi="Times New Roman" w:cs="Times New Roman"/>
          <w:sz w:val="24"/>
          <w:szCs w:val="24"/>
        </w:rPr>
      </w:pPr>
    </w:p>
    <w:sectPr w:rsidR="00250C3A" w:rsidRPr="00250C3A" w:rsidSect="00C16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BB8" w:rsidRDefault="00015BB8" w:rsidP="004C5372">
      <w:pPr>
        <w:spacing w:after="0" w:line="240" w:lineRule="auto"/>
      </w:pPr>
      <w:r>
        <w:separator/>
      </w:r>
    </w:p>
  </w:endnote>
  <w:endnote w:type="continuationSeparator" w:id="1">
    <w:p w:rsidR="00015BB8" w:rsidRDefault="00015BB8" w:rsidP="004C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BB8" w:rsidRDefault="00015BB8" w:rsidP="004C5372">
      <w:pPr>
        <w:spacing w:after="0" w:line="240" w:lineRule="auto"/>
      </w:pPr>
      <w:r>
        <w:separator/>
      </w:r>
    </w:p>
  </w:footnote>
  <w:footnote w:type="continuationSeparator" w:id="1">
    <w:p w:rsidR="00015BB8" w:rsidRDefault="00015BB8" w:rsidP="004C5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78F6"/>
    <w:multiLevelType w:val="hybridMultilevel"/>
    <w:tmpl w:val="A8E838AA"/>
    <w:lvl w:ilvl="0" w:tplc="4998C8CA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04698C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B568D35E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732A9956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F6D4A8F4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4DE237EC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DFB22CD6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8DAEDE36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735AC542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1">
    <w:nsid w:val="0E9D49E4"/>
    <w:multiLevelType w:val="hybridMultilevel"/>
    <w:tmpl w:val="D6F2A614"/>
    <w:lvl w:ilvl="0" w:tplc="CADCF45E">
      <w:start w:val="1"/>
      <w:numFmt w:val="decimal"/>
      <w:lvlText w:val="%1)"/>
      <w:lvlJc w:val="left"/>
      <w:pPr>
        <w:ind w:left="106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385870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5970AA5A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E0048986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41F830C0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B1989CDA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CA5CD0BA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175A3CD6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67FC94C4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2">
    <w:nsid w:val="12266056"/>
    <w:multiLevelType w:val="hybridMultilevel"/>
    <w:tmpl w:val="0AAE075A"/>
    <w:lvl w:ilvl="0" w:tplc="423C8754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D40894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6BA2AC66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5D702DAE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C2E2108E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9146A28C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64823A1C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9C308892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AA0E834E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3">
    <w:nsid w:val="59583E60"/>
    <w:multiLevelType w:val="hybridMultilevel"/>
    <w:tmpl w:val="768A2EA6"/>
    <w:lvl w:ilvl="0" w:tplc="114007F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3AAFC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0F0F60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214F2F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28678F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AC2C8D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D87ED75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B282B2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3AA7AD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662A2347"/>
    <w:multiLevelType w:val="hybridMultilevel"/>
    <w:tmpl w:val="3A3EA41E"/>
    <w:lvl w:ilvl="0" w:tplc="7F92A422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5AB9CE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A3F0A868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32F89EF4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9A96D62A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927C0AAE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20829614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1DF0C624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EF22A99A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C3A"/>
    <w:rsid w:val="00015BB8"/>
    <w:rsid w:val="00021C4C"/>
    <w:rsid w:val="00023DAD"/>
    <w:rsid w:val="000B595D"/>
    <w:rsid w:val="00167676"/>
    <w:rsid w:val="00250C3A"/>
    <w:rsid w:val="004C5372"/>
    <w:rsid w:val="004E114F"/>
    <w:rsid w:val="006D0681"/>
    <w:rsid w:val="009F0386"/>
    <w:rsid w:val="00A17D4E"/>
    <w:rsid w:val="00A719E3"/>
    <w:rsid w:val="00A827E7"/>
    <w:rsid w:val="00B75C0B"/>
    <w:rsid w:val="00C16096"/>
    <w:rsid w:val="00DB3CEA"/>
    <w:rsid w:val="00FC3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096"/>
  </w:style>
  <w:style w:type="paragraph" w:styleId="1">
    <w:name w:val="heading 1"/>
    <w:basedOn w:val="a"/>
    <w:link w:val="10"/>
    <w:uiPriority w:val="1"/>
    <w:qFormat/>
    <w:rsid w:val="004C5372"/>
    <w:pPr>
      <w:widowControl w:val="0"/>
      <w:autoSpaceDE w:val="0"/>
      <w:autoSpaceDN w:val="0"/>
      <w:spacing w:after="0" w:line="240" w:lineRule="auto"/>
      <w:ind w:left="28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50C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50C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50C3A"/>
    <w:pPr>
      <w:widowControl w:val="0"/>
      <w:autoSpaceDE w:val="0"/>
      <w:autoSpaceDN w:val="0"/>
      <w:spacing w:before="119" w:after="0" w:line="240" w:lineRule="auto"/>
      <w:ind w:left="526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4C5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372"/>
  </w:style>
  <w:style w:type="paragraph" w:styleId="a8">
    <w:name w:val="footer"/>
    <w:basedOn w:val="a"/>
    <w:link w:val="a9"/>
    <w:uiPriority w:val="99"/>
    <w:unhideWhenUsed/>
    <w:rsid w:val="004C5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372"/>
  </w:style>
  <w:style w:type="character" w:customStyle="1" w:styleId="10">
    <w:name w:val="Заголовок 1 Знак"/>
    <w:basedOn w:val="a0"/>
    <w:link w:val="1"/>
    <w:uiPriority w:val="1"/>
    <w:rsid w:val="004C537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7D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7D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A71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6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7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Учитель</cp:lastModifiedBy>
  <cp:revision>4</cp:revision>
  <dcterms:created xsi:type="dcterms:W3CDTF">2022-08-25T06:51:00Z</dcterms:created>
  <dcterms:modified xsi:type="dcterms:W3CDTF">2022-11-01T18:48:00Z</dcterms:modified>
</cp:coreProperties>
</file>