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22" w:rsidRDefault="00A74222" w:rsidP="00A742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4222">
        <w:rPr>
          <w:rFonts w:ascii="Times New Roman" w:hAnsi="Times New Roman"/>
          <w:b/>
          <w:sz w:val="28"/>
          <w:szCs w:val="28"/>
          <w:lang w:eastAsia="ru-RU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4ED" w:rsidRDefault="009114ED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>ИЗМЕНЕНИЯ</w:t>
      </w:r>
      <w:r w:rsidR="00EA02A0"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A02A0" w:rsidRPr="00EA02A0" w:rsidRDefault="00EA02A0" w:rsidP="00EA02A0">
      <w:pPr>
        <w:jc w:val="center"/>
        <w:rPr>
          <w:rFonts w:ascii="Times New Roman" w:hAnsi="Times New Roman"/>
          <w:sz w:val="28"/>
          <w:szCs w:val="28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в рабочую программу </w:t>
      </w:r>
      <w:r w:rsidRPr="00EA02A0">
        <w:rPr>
          <w:rFonts w:ascii="Times New Roman" w:hAnsi="Times New Roman"/>
          <w:b/>
          <w:sz w:val="28"/>
          <w:szCs w:val="28"/>
        </w:rPr>
        <w:t xml:space="preserve">ПО МАТЕМАТИКЕ, АЛГЕБРЕ ГЕОМЕТРИИ </w:t>
      </w:r>
      <w:r w:rsidRPr="009114ED">
        <w:rPr>
          <w:rFonts w:ascii="Times New Roman" w:hAnsi="Times New Roman"/>
          <w:b/>
          <w:sz w:val="28"/>
          <w:szCs w:val="28"/>
        </w:rPr>
        <w:t>5-9 классы</w:t>
      </w:r>
    </w:p>
    <w:p w:rsidR="00EA02A0" w:rsidRDefault="00EA02A0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«Тематическое планирование» дополнить следующим содержанием:</w:t>
      </w:r>
    </w:p>
    <w:p w:rsidR="00017E15" w:rsidRPr="00D05D2B" w:rsidRDefault="00017E15" w:rsidP="00017E15">
      <w:pPr>
        <w:pStyle w:val="a6"/>
        <w:ind w:left="0"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05D2B"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Деятельность учителя с учетом рабочей программы воспитания: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</w:t>
      </w:r>
      <w:r w:rsidRPr="00D05D2B">
        <w:rPr>
          <w:rFonts w:ascii="Times New Roman" w:hAnsi="Times New Roman" w:cs="Times New Roman"/>
          <w:sz w:val="24"/>
          <w:szCs w:val="24"/>
        </w:rPr>
        <w:lastRenderedPageBreak/>
        <w:t>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17E15" w:rsidRDefault="00017E15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A02A0" w:rsidRPr="00EA02A0" w:rsidRDefault="004643A8" w:rsidP="00D05D2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>Тематическое планирование</w:t>
      </w:r>
      <w:r w:rsidR="00EA02A0"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 с учетом </w:t>
      </w:r>
      <w:r w:rsidR="00EA02A0" w:rsidRPr="00EA02A0">
        <w:rPr>
          <w:rFonts w:ascii="Times New Roman" w:hAnsi="Times New Roman"/>
          <w:b/>
          <w:kern w:val="36"/>
          <w:sz w:val="28"/>
          <w:szCs w:val="28"/>
          <w:lang w:eastAsia="ru-RU"/>
        </w:rPr>
        <w:t>с учетом рабочей программы воспитания</w:t>
      </w:r>
    </w:p>
    <w:tbl>
      <w:tblPr>
        <w:tblStyle w:val="aa"/>
        <w:tblW w:w="10065" w:type="dxa"/>
        <w:tblInd w:w="-318" w:type="dxa"/>
        <w:tblLayout w:type="fixed"/>
        <w:tblLook w:val="0620"/>
      </w:tblPr>
      <w:tblGrid>
        <w:gridCol w:w="6947"/>
        <w:gridCol w:w="992"/>
        <w:gridCol w:w="2126"/>
      </w:tblGrid>
      <w:tr w:rsidR="009114ED" w:rsidRPr="00D05D2B" w:rsidTr="009114ED">
        <w:trPr>
          <w:cantSplit/>
          <w:trHeight w:val="20"/>
        </w:trPr>
        <w:tc>
          <w:tcPr>
            <w:tcW w:w="6947" w:type="dxa"/>
            <w:hideMark/>
          </w:tcPr>
          <w:p w:rsidR="009114ED" w:rsidRPr="00D05D2B" w:rsidRDefault="009114ED" w:rsidP="00D05D2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Основное содержание  (по темам или разделам)</w:t>
            </w:r>
          </w:p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hideMark/>
          </w:tcPr>
          <w:p w:rsidR="009114ED" w:rsidRPr="00D05D2B" w:rsidRDefault="009114ED" w:rsidP="00D05D2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2126" w:type="dxa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 5 класс (170 часов)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Натуральные числа и ноль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1,2,5,6,8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Ряд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Цифры. Десятичная запись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Отрезок. Длина отрезка. Ломанная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Плоскость. Прямая. Луч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Шкала. Координатный луч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A74222">
            <w:pPr>
              <w:spacing w:afterLines="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 натуральных чисел Свойства сложения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Уравнение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Угол. Обозначение углов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Треугольник и его виды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Прямоугольник. Ось симметрии фигуры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3,5,6,7,8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Сочетательное и распределительное свойства умножения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Деление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Степень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Прямоугольный параллелепипед.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Пирамида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Объём прямоугольного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параллелепипеда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77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TableParagraph"/>
              <w:ind w:left="-108" w:right="-109"/>
              <w:rPr>
                <w:sz w:val="24"/>
                <w:szCs w:val="24"/>
              </w:rPr>
            </w:pPr>
            <w:r w:rsidRPr="00D05D2B">
              <w:rPr>
                <w:sz w:val="24"/>
                <w:szCs w:val="24"/>
              </w:rPr>
              <w:t>Комбинаторные задачи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tcBorders>
              <w:top w:val="nil"/>
            </w:tcBorders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tcBorders>
              <w:top w:val="nil"/>
            </w:tcBorders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Обыкновенные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1,3,4,5,8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lastRenderedPageBreak/>
              <w:t>Правильные и неправильные дроби. Сравнение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Смешанные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работа № 6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Десятичные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1,3,5,7,8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№7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 8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Среднее арифметическое. Среднее значение величины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9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курса</w:t>
            </w:r>
          </w:p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математики 5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ind w:left="-108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МАТЕМАТИКА </w:t>
            </w:r>
            <w:r w:rsidRPr="00D05D2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6</w:t>
            </w: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класс (170 часов)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Делимость натуральных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1,2,5,6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Делители и кратные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Наибольший общий делитель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Обыкновенные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3,4,5,8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Сокращение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Приведение дробей к общему знаменателю.  Сравнение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Умножение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Взаимно обратные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Деление дробей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Нахождение числа по заданному значению его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Преобразование обыкновенной дроби в десятичную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Бесконечные периодические десятичные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Десятичное приближение обыкновенной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Контрольная работа №4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Отношения и пропорци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2,3,5,6,7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Отношения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Масштаб на плане и карте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Пропорции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Процентное отношение двух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Деление числа в данном отношении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Окружность и круг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Цилиндр, конус, шар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Диаграммы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Случайные события.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135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Рациональные числа и действия над ними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1,2,4,6,7,8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Координатная прямая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Целые числа Рациональные числа  (Числовые множества)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Модуль числа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Сравнение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7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Свойства сложения рациональных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8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 xml:space="preserve">Переместительное и сочетательное свойства умножения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ациональных чисел. Коэффициент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Распределительное свойство умножения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9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Решение уравнений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10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Осевая и центральная симметрии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Параллельные прямые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Координатная плоскость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Графики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11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Cs/>
                <w:sz w:val="24"/>
                <w:szCs w:val="24"/>
              </w:rPr>
              <w:t>Повторение и систематизация учебного материала курса математики 6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12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АЛГЕБРА 7 класс (102 часа)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  <w:hideMark/>
          </w:tcPr>
          <w:p w:rsidR="009114ED" w:rsidRPr="007D35FC" w:rsidRDefault="009114ED" w:rsidP="009114ED">
            <w:pPr>
              <w:pStyle w:val="af7"/>
              <w:spacing w:after="200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1,2,3,7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Введение в алгебру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ind w:left="-1" w:right="164"/>
              <w:jc w:val="center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ind w:left="-1" w:right="164"/>
              <w:jc w:val="center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 с помощью уравнений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ind w:left="-1" w:right="164"/>
              <w:jc w:val="center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ind w:left="-1" w:right="164"/>
              <w:jc w:val="center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ind w:left="-1" w:right="164"/>
              <w:jc w:val="center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Целые выражения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2,3,4,6,8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Тождественно равные выражения. Тождества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Одночлены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Многочлены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Контрольная работа № 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Разложение многочленов на множители. Метод группировки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Произведение разности и суммы двух выражений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Разность квадратов двух выражений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Квадрат суммы и квадрат разности двух выражений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Преобразование многочлена в квадрат суммы или разности</w:t>
            </w:r>
          </w:p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двух выражений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3,4,5,7,8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Связи между величинами. Функция.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Способы задания функции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Линейная функция, её график и свойства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6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2,3,4,5,6,8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Уравнения с двумя переменными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Системы уравнений с двумя переменными.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Графический метод решения системы двух линейных уравнений с двумя переменными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подстановки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сложения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задач с помощью систем линейных уравнений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7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за курс алгебры 7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ГЕОМЕТРИЯ 7 класс (68 часов)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Простейшие  геометрические фигуры  и  их  свойства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1,2,5,6,8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Точки  и прямые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Отрезок  и  его  длина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Луч.  Угол.  Измерение  углов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Смежные  и  вертикальные  углы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Перпендикулярные  прямые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Аксиомы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 систематизация учебного 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 работа №1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Треугольники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2,3,4,6,7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Равные  треугольники.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Высота,  медиана,  биссектриса 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Первый  и  второй  признаки  равенства 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Равнобедренный  треугольник  и  его  свойства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Признаки  равнобедренного 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Третий признак равенства 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Теоремы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 систематизация 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Параллельные прямые.  Сумма  углов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1,3,4,6,7,8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Параллельные  прямые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Признаки  параллельности  двух  прямых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Свойства  параллельных  прямых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Сумма  углов треугольника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Прямоугольный треугольник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Свойства  прямоугольного 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 и  систематизация  учебного 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Окружность и круг. Геометрические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Построения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Геометрическо  место точек.  Окружность  и  круг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Некоторые  свойства  окружности.  Касательная  к  окружности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Описанная и вписанная окружности 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Метод  геометрических  мест  точек в  задачах  на построение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 и  систематизация  учебного 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 работа  №  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Повторение  и  систематизация  учебного 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 и  систематизация  учебного  материала курса  геометрии</w:t>
            </w:r>
          </w:p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7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АЛГЕБРА 8 класс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Style w:val="c14"/>
                <w:rFonts w:ascii="Times New Roman" w:hAnsi="Times New Roman"/>
                <w:b/>
                <w:sz w:val="24"/>
                <w:szCs w:val="24"/>
              </w:rPr>
              <w:t>Рациональные выражения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1,2,3,5,8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Рациональные дроби. Допустимые значения рациональной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разными знаменателями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lastRenderedPageBreak/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Равносильные уравнения.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Функция y = k/х и её график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b/>
                <w:bCs/>
                <w:i/>
              </w:rPr>
            </w:pPr>
            <w:r w:rsidRPr="00D05D2B">
              <w:rPr>
                <w:rStyle w:val="c14"/>
                <w:b/>
              </w:rPr>
              <w:t>Квадратные корни. Действительные числа</w:t>
            </w:r>
            <w:r>
              <w:rPr>
                <w:rStyle w:val="c14"/>
                <w:b/>
              </w:rPr>
              <w:t xml:space="preserve"> 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2,3,4,6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14"/>
                <w:b/>
              </w:rPr>
            </w:pPr>
            <w:r w:rsidRPr="00D05D2B">
              <w:rPr>
                <w:rStyle w:val="c0"/>
              </w:rPr>
              <w:t>Функция у = х</w:t>
            </w:r>
            <w:r w:rsidRPr="00D05D2B">
              <w:rPr>
                <w:rStyle w:val="c12"/>
                <w:vertAlign w:val="superscript"/>
              </w:rPr>
              <w:t>2</w:t>
            </w:r>
            <w:r w:rsidRPr="00D05D2B">
              <w:rPr>
                <w:rStyle w:val="c12"/>
              </w:rPr>
              <w:t xml:space="preserve">  </w:t>
            </w:r>
            <w:r w:rsidRPr="00D05D2B">
              <w:rPr>
                <w:rStyle w:val="c0"/>
              </w:rPr>
              <w:t>и ее график.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14"/>
                <w:b/>
              </w:rPr>
            </w:pPr>
            <w:r w:rsidRPr="00D05D2B">
              <w:rPr>
                <w:rStyle w:val="c0"/>
                <w:rFonts w:eastAsiaTheme="majorEastAsia"/>
              </w:rPr>
              <w:t>Квадратные корни.  Арифметический квадратный корень.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D05D2B">
              <w:rPr>
                <w:rStyle w:val="c0"/>
                <w:rFonts w:eastAsiaTheme="majorEastAsia"/>
              </w:rPr>
              <w:t>Множество и его элементы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D05D2B">
              <w:rPr>
                <w:rStyle w:val="c0"/>
                <w:rFonts w:eastAsiaTheme="majorEastAsia"/>
              </w:rPr>
              <w:t>Подмножество. Операции над множествами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D05D2B">
              <w:rPr>
                <w:rStyle w:val="c0"/>
                <w:rFonts w:eastAsiaTheme="majorEastAsia"/>
              </w:rPr>
              <w:t>Числовые множества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D05D2B">
              <w:rPr>
                <w:rStyle w:val="c0"/>
                <w:rFonts w:eastAsiaTheme="majorEastAsia"/>
              </w:rPr>
              <w:t>Свойства арифметического квадратного кореня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D05D2B">
              <w:rPr>
                <w:rStyle w:val="c0"/>
                <w:rFonts w:eastAsiaTheme="majorEastAsia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pStyle w:val="c17"/>
              <w:spacing w:before="0" w:beforeAutospacing="0" w:after="0" w:afterAutospacing="0"/>
              <w:rPr>
                <w:rStyle w:val="c0"/>
                <w:rFonts w:eastAsiaTheme="majorEastAsia"/>
              </w:rPr>
            </w:pPr>
            <w:r w:rsidRPr="00D05D2B">
              <w:rPr>
                <w:rStyle w:val="c0"/>
                <w:rFonts w:eastAsiaTheme="majorEastAsia"/>
              </w:rPr>
              <w:t>Функция у = √х и её график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eastAsiaTheme="majorEastAsia" w:hAnsi="Times New Roman"/>
                <w:b/>
                <w:sz w:val="24"/>
                <w:szCs w:val="24"/>
              </w:rPr>
            </w:pPr>
            <w:r w:rsidRPr="00D05D2B">
              <w:rPr>
                <w:rStyle w:val="c14"/>
                <w:rFonts w:ascii="Times New Roman" w:eastAsiaTheme="majorEastAsia" w:hAnsi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sz w:val="24"/>
                <w:szCs w:val="24"/>
              </w:rPr>
            </w:pPr>
            <w:r w:rsidRPr="00D05D2B">
              <w:rPr>
                <w:rStyle w:val="c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Style w:val="c14"/>
                <w:rFonts w:ascii="Times New Roman" w:hAnsi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1,3,4,6,7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14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Формула корней квадратного уравнения.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уравнениям.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ситуаций.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0"/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Контрольная работа №6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14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14"/>
                <w:rFonts w:ascii="Times New Roman" w:hAnsi="Times New Roman"/>
                <w:b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Упражнения для повторения курса 8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Style w:val="c14"/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D05D2B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ГЕОМЕТРИЯ 8 класс (70 часов)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Четырёхугольники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1,2,4,7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Четырёхугольник и его элементы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Параллелограмм. Свойства параллелограмма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Признаки параллелограмма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Прямоугольник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Ромб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Квадрат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Трапеция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Центральные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и вписанные углы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Описанная и вписанная окружности четырёхугольника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Подобие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3,4,7,8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Теорема Фалеса. Теорема о пропорциональных отрезках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lastRenderedPageBreak/>
              <w:t>Подобные треугольники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Первый признак подобия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Второй и третий признаки подобия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Решение прямоугольных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4,5,6,7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Метрические соотношения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в прямоугольном треугольнике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прямоугольных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Многоугольники.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Площадь многоугольника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Понятие площади многоугольника. Площадь прямоугольника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6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Упражнения для повторения курса 8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7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АЛГЕБРА 9 класс (105 часов)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Неравенства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1,2,3,4,6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Основные свойства числовых неравенств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и умножение числовых неравенств. Оценивание значения выражения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Неравенства с одной переменной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линейных неравенств с одной переменной. Числовые промежутки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Квадратичная функция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2,4,5,7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Построение графика функции y = k</w:t>
            </w:r>
            <w:r w:rsidRPr="00D05D2B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(x)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Построение графиков функций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 xml:space="preserve">y = </w:t>
            </w:r>
            <w:r w:rsidRPr="00D05D2B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(x) + 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 xml:space="preserve">и y = </w:t>
            </w:r>
            <w:r w:rsidRPr="00D05D2B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D05D2B">
              <w:rPr>
                <w:rFonts w:ascii="Times New Roman" w:hAnsi="Times New Roman"/>
                <w:sz w:val="24"/>
                <w:szCs w:val="24"/>
              </w:rPr>
              <w:t>(x + а)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квадратных неравенств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Элементы прикладной математики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1,3,5,6,7,8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Процентные расчёты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Абсолютная и относительная погрешности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Основные правила комбинаторики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Частота и вероятность случайного события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lastRenderedPageBreak/>
              <w:t>Классическое определение вероятности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1,4,6,8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Сумма n первых членов арифметической прогрессии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Сумма n первых членов геометрической прогрессии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Сумма бесконечной геометрической прогрессии, у которой |q| &lt; 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Упражнения для повторения курса алгебры 9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10065" w:type="dxa"/>
            <w:gridSpan w:val="3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i/>
                <w:sz w:val="24"/>
                <w:szCs w:val="24"/>
              </w:rPr>
              <w:t>ГЕОМЕТРИЯ 9 класс (70 часов)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Решение</w:t>
            </w:r>
            <w:r w:rsidRPr="00D05D2B">
              <w:rPr>
                <w:rFonts w:ascii="Times New Roman" w:hAnsi="Times New Roman"/>
                <w:b/>
                <w:color w:val="231F20"/>
                <w:spacing w:val="18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1,3,4,8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 до 180°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Решение треугольников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Контрольная работа № 1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>Правильные</w:t>
            </w:r>
            <w:r w:rsidRPr="00D05D2B">
              <w:rPr>
                <w:rFonts w:ascii="Times New Roman" w:hAnsi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многоугольники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2,5,6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Правильные многоугольники и их свойства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Декартовы</w:t>
            </w:r>
            <w:r w:rsidRPr="00D05D2B">
              <w:rPr>
                <w:rFonts w:ascii="Times New Roman" w:hAnsi="Times New Roman"/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координаты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3,4,7,8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Уравнение фигуры. Уравнение окружности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Векторы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3,4,5,6,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Котнрольная работа №4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Геометрические</w:t>
            </w:r>
            <w:r w:rsidRPr="00D05D2B">
              <w:rPr>
                <w:rFonts w:ascii="Times New Roman" w:hAnsi="Times New Roman"/>
                <w:b/>
                <w:color w:val="231F20"/>
                <w:spacing w:val="-42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преобразования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1,4,7,8,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Движение (перемещение) фигуры.Параллельный перенос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Центральная симметрия. Поворот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Гомотетия. Подобие фигур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5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Начальные</w:t>
            </w:r>
            <w:r w:rsidRPr="00D05D2B">
              <w:rPr>
                <w:rFonts w:ascii="Times New Roman" w:hAnsi="Times New Roman"/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сведения</w:t>
            </w:r>
            <w:r w:rsidRPr="00D05D2B">
              <w:rPr>
                <w:rFonts w:ascii="Times New Roman" w:hAnsi="Times New Roman"/>
                <w:b/>
                <w:color w:val="231F20"/>
                <w:spacing w:val="-42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по</w:t>
            </w:r>
            <w:r w:rsidRPr="00D05D2B">
              <w:rPr>
                <w:rFonts w:ascii="Times New Roman" w:hAnsi="Times New Roman"/>
                <w:b/>
                <w:color w:val="231F20"/>
                <w:spacing w:val="11"/>
                <w:sz w:val="24"/>
                <w:szCs w:val="24"/>
              </w:rPr>
              <w:t xml:space="preserve"> </w:t>
            </w:r>
            <w:r w:rsidRPr="00D05D2B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стереометрии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hideMark/>
          </w:tcPr>
          <w:p w:rsidR="009114ED" w:rsidRPr="00D05D2B" w:rsidRDefault="009114ED" w:rsidP="009114E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2,3,5,8</w:t>
            </w: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lastRenderedPageBreak/>
              <w:t>Прямая призма. Пирамида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Цилиндр. Конус. Шар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6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A74222" w:rsidRDefault="009114ED" w:rsidP="00D05D2B">
            <w:pPr>
              <w:pStyle w:val="TableParagraph"/>
              <w:ind w:left="217" w:right="209"/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A74222">
              <w:rPr>
                <w:b/>
                <w:color w:val="231F20"/>
                <w:sz w:val="24"/>
                <w:szCs w:val="24"/>
                <w:lang w:val="ru-RU"/>
              </w:rPr>
              <w:t>Повторение</w:t>
            </w:r>
            <w:r>
              <w:rPr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A74222">
              <w:rPr>
                <w:b/>
                <w:color w:val="231F20"/>
                <w:sz w:val="24"/>
                <w:szCs w:val="24"/>
                <w:lang w:val="ru-RU"/>
              </w:rPr>
              <w:t>и</w:t>
            </w:r>
            <w:r w:rsidRPr="00A74222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A74222">
              <w:rPr>
                <w:b/>
                <w:color w:val="231F20"/>
                <w:sz w:val="24"/>
                <w:szCs w:val="24"/>
                <w:lang w:val="ru-RU"/>
              </w:rPr>
              <w:t>систематизация</w:t>
            </w:r>
            <w:r w:rsidRPr="00A74222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A74222">
              <w:rPr>
                <w:b/>
                <w:color w:val="231F20"/>
                <w:sz w:val="24"/>
                <w:szCs w:val="24"/>
                <w:lang w:val="ru-RU"/>
              </w:rPr>
              <w:t>учебного</w:t>
            </w:r>
            <w:r w:rsidRPr="00A74222">
              <w:rPr>
                <w:b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A74222">
              <w:rPr>
                <w:b/>
                <w:color w:val="231F2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Упражнения для повторения курса 9 класса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114ED" w:rsidRPr="00D05D2B" w:rsidTr="009114ED">
        <w:trPr>
          <w:cantSplit/>
          <w:trHeight w:val="20"/>
        </w:trPr>
        <w:tc>
          <w:tcPr>
            <w:tcW w:w="6947" w:type="dxa"/>
            <w:vAlign w:val="center"/>
            <w:hideMark/>
          </w:tcPr>
          <w:p w:rsidR="009114ED" w:rsidRPr="00D05D2B" w:rsidRDefault="009114ED" w:rsidP="00D05D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D2B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vAlign w:val="center"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hideMark/>
          </w:tcPr>
          <w:p w:rsidR="009114ED" w:rsidRPr="00D05D2B" w:rsidRDefault="009114ED" w:rsidP="00D05D2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17E15" w:rsidRPr="00982449" w:rsidRDefault="00017E15" w:rsidP="00D0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017E15" w:rsidRPr="00982449" w:rsidSect="0091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755" w:rsidRPr="00017E15" w:rsidRDefault="00243755" w:rsidP="00017E15">
      <w:pPr>
        <w:spacing w:after="0" w:line="240" w:lineRule="auto"/>
      </w:pPr>
      <w:r>
        <w:separator/>
      </w:r>
    </w:p>
  </w:endnote>
  <w:endnote w:type="continuationSeparator" w:id="1">
    <w:p w:rsidR="00243755" w:rsidRPr="00017E15" w:rsidRDefault="00243755" w:rsidP="0001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755" w:rsidRPr="00017E15" w:rsidRDefault="00243755" w:rsidP="00017E15">
      <w:pPr>
        <w:spacing w:after="0" w:line="240" w:lineRule="auto"/>
      </w:pPr>
      <w:r>
        <w:separator/>
      </w:r>
    </w:p>
  </w:footnote>
  <w:footnote w:type="continuationSeparator" w:id="1">
    <w:p w:rsidR="00243755" w:rsidRPr="00017E15" w:rsidRDefault="00243755" w:rsidP="00017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50FDE8"/>
    <w:lvl w:ilvl="0">
      <w:numFmt w:val="bullet"/>
      <w:lvlText w:val="*"/>
      <w:lvlJc w:val="left"/>
    </w:lvl>
  </w:abstractNum>
  <w:abstractNum w:abstractNumId="1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25"/>
    <w:multiLevelType w:val="hybridMultilevel"/>
    <w:tmpl w:val="484029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BB"/>
    <w:multiLevelType w:val="hybridMultilevel"/>
    <w:tmpl w:val="13727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887B2D"/>
    <w:multiLevelType w:val="hybridMultilevel"/>
    <w:tmpl w:val="EE16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252C2B"/>
    <w:multiLevelType w:val="hybridMultilevel"/>
    <w:tmpl w:val="3B6C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AF6D71"/>
    <w:multiLevelType w:val="hybridMultilevel"/>
    <w:tmpl w:val="A3FC9E30"/>
    <w:lvl w:ilvl="0" w:tplc="1E2E4370">
      <w:start w:val="1"/>
      <w:numFmt w:val="decimal"/>
      <w:lvlText w:val="%1)"/>
      <w:lvlJc w:val="left"/>
      <w:pPr>
        <w:ind w:left="830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6A26AC66">
      <w:numFmt w:val="bullet"/>
      <w:lvlText w:val="•"/>
      <w:lvlJc w:val="left"/>
      <w:pPr>
        <w:ind w:left="1428" w:hanging="284"/>
      </w:pPr>
      <w:rPr>
        <w:lang w:val="ru-RU" w:eastAsia="en-US" w:bidi="ar-SA"/>
      </w:rPr>
    </w:lvl>
    <w:lvl w:ilvl="2" w:tplc="3864DA24">
      <w:numFmt w:val="bullet"/>
      <w:lvlText w:val="•"/>
      <w:lvlJc w:val="left"/>
      <w:pPr>
        <w:ind w:left="2016" w:hanging="284"/>
      </w:pPr>
      <w:rPr>
        <w:lang w:val="ru-RU" w:eastAsia="en-US" w:bidi="ar-SA"/>
      </w:rPr>
    </w:lvl>
    <w:lvl w:ilvl="3" w:tplc="5A98DD74">
      <w:numFmt w:val="bullet"/>
      <w:lvlText w:val="•"/>
      <w:lvlJc w:val="left"/>
      <w:pPr>
        <w:ind w:left="2605" w:hanging="284"/>
      </w:pPr>
      <w:rPr>
        <w:lang w:val="ru-RU" w:eastAsia="en-US" w:bidi="ar-SA"/>
      </w:rPr>
    </w:lvl>
    <w:lvl w:ilvl="4" w:tplc="5132750A">
      <w:numFmt w:val="bullet"/>
      <w:lvlText w:val="•"/>
      <w:lvlJc w:val="left"/>
      <w:pPr>
        <w:ind w:left="3193" w:hanging="284"/>
      </w:pPr>
      <w:rPr>
        <w:lang w:val="ru-RU" w:eastAsia="en-US" w:bidi="ar-SA"/>
      </w:rPr>
    </w:lvl>
    <w:lvl w:ilvl="5" w:tplc="774046C6">
      <w:numFmt w:val="bullet"/>
      <w:lvlText w:val="•"/>
      <w:lvlJc w:val="left"/>
      <w:pPr>
        <w:ind w:left="3781" w:hanging="284"/>
      </w:pPr>
      <w:rPr>
        <w:lang w:val="ru-RU" w:eastAsia="en-US" w:bidi="ar-SA"/>
      </w:rPr>
    </w:lvl>
    <w:lvl w:ilvl="6" w:tplc="A1ACDF20">
      <w:numFmt w:val="bullet"/>
      <w:lvlText w:val="•"/>
      <w:lvlJc w:val="left"/>
      <w:pPr>
        <w:ind w:left="4370" w:hanging="284"/>
      </w:pPr>
      <w:rPr>
        <w:lang w:val="ru-RU" w:eastAsia="en-US" w:bidi="ar-SA"/>
      </w:rPr>
    </w:lvl>
    <w:lvl w:ilvl="7" w:tplc="7BD40410">
      <w:numFmt w:val="bullet"/>
      <w:lvlText w:val="•"/>
      <w:lvlJc w:val="left"/>
      <w:pPr>
        <w:ind w:left="4958" w:hanging="284"/>
      </w:pPr>
      <w:rPr>
        <w:lang w:val="ru-RU" w:eastAsia="en-US" w:bidi="ar-SA"/>
      </w:rPr>
    </w:lvl>
    <w:lvl w:ilvl="8" w:tplc="2FDC8E82">
      <w:numFmt w:val="bullet"/>
      <w:lvlText w:val="•"/>
      <w:lvlJc w:val="left"/>
      <w:pPr>
        <w:ind w:left="5546" w:hanging="284"/>
      </w:pPr>
      <w:rPr>
        <w:lang w:val="ru-RU" w:eastAsia="en-US" w:bidi="ar-SA"/>
      </w:rPr>
    </w:lvl>
  </w:abstractNum>
  <w:abstractNum w:abstractNumId="22">
    <w:nsid w:val="132538E9"/>
    <w:multiLevelType w:val="hybridMultilevel"/>
    <w:tmpl w:val="22FA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A71A83"/>
    <w:multiLevelType w:val="hybridMultilevel"/>
    <w:tmpl w:val="79AEACCC"/>
    <w:lvl w:ilvl="0" w:tplc="4178EE56">
      <w:start w:val="1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4">
    <w:nsid w:val="1E6658AB"/>
    <w:multiLevelType w:val="singleLevel"/>
    <w:tmpl w:val="DB92168C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5">
    <w:nsid w:val="2A3321B5"/>
    <w:multiLevelType w:val="hybridMultilevel"/>
    <w:tmpl w:val="C15C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AB7837"/>
    <w:multiLevelType w:val="singleLevel"/>
    <w:tmpl w:val="703AC1BE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7">
    <w:nsid w:val="375A32E6"/>
    <w:multiLevelType w:val="singleLevel"/>
    <w:tmpl w:val="B29C7C8C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8">
    <w:nsid w:val="3D676436"/>
    <w:multiLevelType w:val="hybridMultilevel"/>
    <w:tmpl w:val="51D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CB6343"/>
    <w:multiLevelType w:val="hybridMultilevel"/>
    <w:tmpl w:val="8EA0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082B2F"/>
    <w:multiLevelType w:val="hybridMultilevel"/>
    <w:tmpl w:val="C83C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9D4516"/>
    <w:multiLevelType w:val="hybridMultilevel"/>
    <w:tmpl w:val="1370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23F24"/>
    <w:multiLevelType w:val="hybridMultilevel"/>
    <w:tmpl w:val="F85E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029C9"/>
    <w:multiLevelType w:val="hybridMultilevel"/>
    <w:tmpl w:val="582C05C2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8402D6"/>
    <w:multiLevelType w:val="hybridMultilevel"/>
    <w:tmpl w:val="0E3ED386"/>
    <w:lvl w:ilvl="0" w:tplc="4A70034C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D79E5FA4">
      <w:numFmt w:val="bullet"/>
      <w:lvlText w:val="•"/>
      <w:lvlJc w:val="left"/>
      <w:pPr>
        <w:ind w:left="1374" w:hanging="284"/>
      </w:pPr>
      <w:rPr>
        <w:lang w:val="ru-RU" w:eastAsia="en-US" w:bidi="ar-SA"/>
      </w:rPr>
    </w:lvl>
    <w:lvl w:ilvl="2" w:tplc="8D92AA1A">
      <w:numFmt w:val="bullet"/>
      <w:lvlText w:val="•"/>
      <w:lvlJc w:val="left"/>
      <w:pPr>
        <w:ind w:left="1968" w:hanging="284"/>
      </w:pPr>
      <w:rPr>
        <w:lang w:val="ru-RU" w:eastAsia="en-US" w:bidi="ar-SA"/>
      </w:rPr>
    </w:lvl>
    <w:lvl w:ilvl="3" w:tplc="14F0906A">
      <w:numFmt w:val="bullet"/>
      <w:lvlText w:val="•"/>
      <w:lvlJc w:val="left"/>
      <w:pPr>
        <w:ind w:left="2563" w:hanging="284"/>
      </w:pPr>
      <w:rPr>
        <w:lang w:val="ru-RU" w:eastAsia="en-US" w:bidi="ar-SA"/>
      </w:rPr>
    </w:lvl>
    <w:lvl w:ilvl="4" w:tplc="97169C88">
      <w:numFmt w:val="bullet"/>
      <w:lvlText w:val="•"/>
      <w:lvlJc w:val="left"/>
      <w:pPr>
        <w:ind w:left="3157" w:hanging="284"/>
      </w:pPr>
      <w:rPr>
        <w:lang w:val="ru-RU" w:eastAsia="en-US" w:bidi="ar-SA"/>
      </w:rPr>
    </w:lvl>
    <w:lvl w:ilvl="5" w:tplc="8F6CB43E">
      <w:numFmt w:val="bullet"/>
      <w:lvlText w:val="•"/>
      <w:lvlJc w:val="left"/>
      <w:pPr>
        <w:ind w:left="3751" w:hanging="284"/>
      </w:pPr>
      <w:rPr>
        <w:lang w:val="ru-RU" w:eastAsia="en-US" w:bidi="ar-SA"/>
      </w:rPr>
    </w:lvl>
    <w:lvl w:ilvl="6" w:tplc="5B727D7E">
      <w:numFmt w:val="bullet"/>
      <w:lvlText w:val="•"/>
      <w:lvlJc w:val="left"/>
      <w:pPr>
        <w:ind w:left="4346" w:hanging="284"/>
      </w:pPr>
      <w:rPr>
        <w:lang w:val="ru-RU" w:eastAsia="en-US" w:bidi="ar-SA"/>
      </w:rPr>
    </w:lvl>
    <w:lvl w:ilvl="7" w:tplc="ED48A0E6">
      <w:numFmt w:val="bullet"/>
      <w:lvlText w:val="•"/>
      <w:lvlJc w:val="left"/>
      <w:pPr>
        <w:ind w:left="4940" w:hanging="284"/>
      </w:pPr>
      <w:rPr>
        <w:lang w:val="ru-RU" w:eastAsia="en-US" w:bidi="ar-SA"/>
      </w:rPr>
    </w:lvl>
    <w:lvl w:ilvl="8" w:tplc="FF8E8AF4">
      <w:numFmt w:val="bullet"/>
      <w:lvlText w:val="•"/>
      <w:lvlJc w:val="left"/>
      <w:pPr>
        <w:ind w:left="5534" w:hanging="284"/>
      </w:pPr>
      <w:rPr>
        <w:lang w:val="ru-RU" w:eastAsia="en-US" w:bidi="ar-SA"/>
      </w:rPr>
    </w:lvl>
  </w:abstractNum>
  <w:abstractNum w:abstractNumId="35">
    <w:nsid w:val="60E505E4"/>
    <w:multiLevelType w:val="hybridMultilevel"/>
    <w:tmpl w:val="45E8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273305"/>
    <w:multiLevelType w:val="hybridMultilevel"/>
    <w:tmpl w:val="203ABD50"/>
    <w:lvl w:ilvl="0" w:tplc="DE585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0619E3"/>
    <w:multiLevelType w:val="hybridMultilevel"/>
    <w:tmpl w:val="88083080"/>
    <w:lvl w:ilvl="0" w:tplc="0B7A89E6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A7AAC4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0D00490">
      <w:numFmt w:val="bullet"/>
      <w:lvlText w:val="•"/>
      <w:lvlJc w:val="left"/>
      <w:pPr>
        <w:ind w:left="1968" w:hanging="284"/>
      </w:pPr>
      <w:rPr>
        <w:rFonts w:hint="default"/>
        <w:lang w:val="ru-RU" w:eastAsia="en-US" w:bidi="ar-SA"/>
      </w:rPr>
    </w:lvl>
    <w:lvl w:ilvl="3" w:tplc="652EEAB2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4" w:tplc="5A1673B0">
      <w:numFmt w:val="bullet"/>
      <w:lvlText w:val="•"/>
      <w:lvlJc w:val="left"/>
      <w:pPr>
        <w:ind w:left="3157" w:hanging="284"/>
      </w:pPr>
      <w:rPr>
        <w:rFonts w:hint="default"/>
        <w:lang w:val="ru-RU" w:eastAsia="en-US" w:bidi="ar-SA"/>
      </w:rPr>
    </w:lvl>
    <w:lvl w:ilvl="5" w:tplc="BFA8294A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6" w:tplc="4692D700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CF92D35E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  <w:lvl w:ilvl="8" w:tplc="78ACE194">
      <w:numFmt w:val="bullet"/>
      <w:lvlText w:val="•"/>
      <w:lvlJc w:val="left"/>
      <w:pPr>
        <w:ind w:left="5534" w:hanging="284"/>
      </w:pPr>
      <w:rPr>
        <w:rFonts w:hint="default"/>
        <w:lang w:val="ru-RU" w:eastAsia="en-US" w:bidi="ar-SA"/>
      </w:rPr>
    </w:lvl>
  </w:abstractNum>
  <w:abstractNum w:abstractNumId="38">
    <w:nsid w:val="763A6526"/>
    <w:multiLevelType w:val="hybridMultilevel"/>
    <w:tmpl w:val="826011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11445C"/>
    <w:multiLevelType w:val="multilevel"/>
    <w:tmpl w:val="3588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0"/>
  </w:num>
  <w:num w:numId="3">
    <w:abstractNumId w:val="31"/>
  </w:num>
  <w:num w:numId="4">
    <w:abstractNumId w:val="27"/>
  </w:num>
  <w:num w:numId="5">
    <w:abstractNumId w:val="26"/>
  </w:num>
  <w:num w:numId="6">
    <w:abstractNumId w:val="24"/>
  </w:num>
  <w:num w:numId="7">
    <w:abstractNumId w:val="24"/>
    <w:lvlOverride w:ilvl="0">
      <w:lvl w:ilvl="0">
        <w:start w:val="1"/>
        <w:numFmt w:val="decimal"/>
        <w:lvlText w:val="%1)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10">
    <w:abstractNumId w:val="38"/>
  </w:num>
  <w:num w:numId="11">
    <w:abstractNumId w:val="28"/>
  </w:num>
  <w:num w:numId="12">
    <w:abstractNumId w:val="22"/>
  </w:num>
  <w:num w:numId="13">
    <w:abstractNumId w:val="32"/>
  </w:num>
  <w:num w:numId="14">
    <w:abstractNumId w:val="29"/>
  </w:num>
  <w:num w:numId="15">
    <w:abstractNumId w:val="19"/>
  </w:num>
  <w:num w:numId="16">
    <w:abstractNumId w:val="18"/>
  </w:num>
  <w:num w:numId="17">
    <w:abstractNumId w:val="9"/>
  </w:num>
  <w:num w:numId="18">
    <w:abstractNumId w:val="6"/>
  </w:num>
  <w:num w:numId="19">
    <w:abstractNumId w:val="2"/>
    <w:lvlOverride w:ilvl="0">
      <w:startOverride w:val="1"/>
    </w:lvlOverride>
  </w:num>
  <w:num w:numId="20">
    <w:abstractNumId w:val="15"/>
  </w:num>
  <w:num w:numId="21">
    <w:abstractNumId w:val="2"/>
  </w:num>
  <w:num w:numId="22">
    <w:abstractNumId w:val="37"/>
  </w:num>
  <w:num w:numId="23">
    <w:abstractNumId w:val="35"/>
  </w:num>
  <w:num w:numId="24">
    <w:abstractNumId w:val="23"/>
  </w:num>
  <w:num w:numId="2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30"/>
  </w:num>
  <w:num w:numId="46">
    <w:abstractNumId w:val="33"/>
  </w:num>
  <w:num w:numId="47">
    <w:abstractNumId w:val="39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3A8"/>
    <w:rsid w:val="00017E15"/>
    <w:rsid w:val="002408BF"/>
    <w:rsid w:val="00243755"/>
    <w:rsid w:val="0036016F"/>
    <w:rsid w:val="004643A8"/>
    <w:rsid w:val="004C6BC6"/>
    <w:rsid w:val="007D35FC"/>
    <w:rsid w:val="009114ED"/>
    <w:rsid w:val="00973DA5"/>
    <w:rsid w:val="00A74222"/>
    <w:rsid w:val="00CF27F1"/>
    <w:rsid w:val="00D05D2B"/>
    <w:rsid w:val="00EA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3A8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1"/>
    <w:qFormat/>
    <w:rsid w:val="00EA02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link w:val="30"/>
    <w:qFormat/>
    <w:rsid w:val="00017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017E1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4643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4643A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643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1"/>
    <w:rsid w:val="00EA02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List Paragraph"/>
    <w:basedOn w:val="a0"/>
    <w:link w:val="a7"/>
    <w:uiPriority w:val="34"/>
    <w:qFormat/>
    <w:rsid w:val="00017E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1"/>
    <w:link w:val="3"/>
    <w:rsid w:val="00017E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017E15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c0">
    <w:name w:val="c0"/>
    <w:basedOn w:val="a1"/>
    <w:rsid w:val="00017E15"/>
  </w:style>
  <w:style w:type="paragraph" w:customStyle="1" w:styleId="11">
    <w:name w:val="Стиль1"/>
    <w:basedOn w:val="1"/>
    <w:link w:val="12"/>
    <w:qFormat/>
    <w:rsid w:val="00017E15"/>
    <w:pPr>
      <w:spacing w:before="480" w:line="360" w:lineRule="auto"/>
      <w:jc w:val="center"/>
    </w:pPr>
    <w:rPr>
      <w:rFonts w:ascii="Times New Roman" w:hAnsi="Times New Roman" w:cs="Times New Roman"/>
      <w:b/>
      <w:bCs/>
      <w:color w:val="auto"/>
      <w:szCs w:val="28"/>
    </w:rPr>
  </w:style>
  <w:style w:type="character" w:styleId="a8">
    <w:name w:val="Hyperlink"/>
    <w:basedOn w:val="a1"/>
    <w:unhideWhenUsed/>
    <w:rsid w:val="00017E15"/>
    <w:rPr>
      <w:color w:val="0000FF" w:themeColor="hyperlink"/>
      <w:u w:val="single"/>
    </w:rPr>
  </w:style>
  <w:style w:type="character" w:customStyle="1" w:styleId="12">
    <w:name w:val="Стиль1 Знак"/>
    <w:basedOn w:val="10"/>
    <w:link w:val="11"/>
    <w:rsid w:val="00017E15"/>
    <w:rPr>
      <w:rFonts w:ascii="Times New Roman" w:hAnsi="Times New Roman" w:cs="Times New Roman"/>
      <w:b/>
      <w:bCs/>
      <w:szCs w:val="28"/>
    </w:rPr>
  </w:style>
  <w:style w:type="character" w:styleId="a9">
    <w:name w:val="FollowedHyperlink"/>
    <w:basedOn w:val="a1"/>
    <w:uiPriority w:val="99"/>
    <w:semiHidden/>
    <w:unhideWhenUsed/>
    <w:rsid w:val="00017E15"/>
    <w:rPr>
      <w:color w:val="800080" w:themeColor="followedHyperlink"/>
      <w:u w:val="single"/>
    </w:rPr>
  </w:style>
  <w:style w:type="table" w:styleId="aa">
    <w:name w:val="Table Grid"/>
    <w:basedOn w:val="a2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0"/>
    <w:uiPriority w:val="39"/>
    <w:semiHidden/>
    <w:unhideWhenUsed/>
    <w:qFormat/>
    <w:rsid w:val="00017E1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rsid w:val="00017E15"/>
    <w:pPr>
      <w:spacing w:after="100"/>
    </w:pPr>
    <w:rPr>
      <w:rFonts w:asciiTheme="minorHAnsi" w:eastAsiaTheme="minorHAnsi" w:hAnsiTheme="minorHAnsi" w:cstheme="minorBidi"/>
    </w:rPr>
  </w:style>
  <w:style w:type="paragraph" w:styleId="ac">
    <w:name w:val="Balloon Text"/>
    <w:basedOn w:val="a0"/>
    <w:link w:val="ad"/>
    <w:uiPriority w:val="99"/>
    <w:semiHidden/>
    <w:unhideWhenUsed/>
    <w:rsid w:val="00017E1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017E15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3"/>
    <w:uiPriority w:val="99"/>
    <w:semiHidden/>
    <w:unhideWhenUsed/>
    <w:rsid w:val="00017E15"/>
  </w:style>
  <w:style w:type="numbering" w:customStyle="1" w:styleId="110">
    <w:name w:val="Нет списка11"/>
    <w:next w:val="a3"/>
    <w:uiPriority w:val="99"/>
    <w:semiHidden/>
    <w:unhideWhenUsed/>
    <w:rsid w:val="00017E15"/>
  </w:style>
  <w:style w:type="numbering" w:customStyle="1" w:styleId="2">
    <w:name w:val="Нет списка2"/>
    <w:next w:val="a3"/>
    <w:uiPriority w:val="99"/>
    <w:semiHidden/>
    <w:unhideWhenUsed/>
    <w:rsid w:val="00017E15"/>
  </w:style>
  <w:style w:type="numbering" w:customStyle="1" w:styleId="31">
    <w:name w:val="Нет списка3"/>
    <w:next w:val="a3"/>
    <w:uiPriority w:val="99"/>
    <w:semiHidden/>
    <w:unhideWhenUsed/>
    <w:rsid w:val="00017E15"/>
  </w:style>
  <w:style w:type="table" w:customStyle="1" w:styleId="15">
    <w:name w:val="Сетка таблицы1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2"/>
    <w:next w:val="aa"/>
    <w:uiPriority w:val="59"/>
    <w:rsid w:val="00017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0"/>
    <w:uiPriority w:val="99"/>
    <w:unhideWhenUsed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uiPriority w:val="22"/>
    <w:qFormat/>
    <w:rsid w:val="00017E15"/>
    <w:rPr>
      <w:b/>
      <w:bCs/>
    </w:rPr>
  </w:style>
  <w:style w:type="character" w:styleId="af0">
    <w:name w:val="Emphasis"/>
    <w:uiPriority w:val="20"/>
    <w:qFormat/>
    <w:rsid w:val="00017E15"/>
    <w:rPr>
      <w:i/>
      <w:iCs/>
    </w:rPr>
  </w:style>
  <w:style w:type="paragraph" w:customStyle="1" w:styleId="style13">
    <w:name w:val="style13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link w:val="71"/>
    <w:locked/>
    <w:rsid w:val="00017E15"/>
    <w:rPr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017E15"/>
    <w:pPr>
      <w:shd w:val="clear" w:color="auto" w:fill="FFFFFF"/>
      <w:spacing w:after="0" w:line="288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70">
    <w:name w:val="Основной текст (7)"/>
    <w:basedOn w:val="7"/>
    <w:rsid w:val="00017E15"/>
  </w:style>
  <w:style w:type="character" w:customStyle="1" w:styleId="Zag11">
    <w:name w:val="Zag_11"/>
    <w:rsid w:val="00017E15"/>
  </w:style>
  <w:style w:type="paragraph" w:styleId="af1">
    <w:name w:val="header"/>
    <w:basedOn w:val="a0"/>
    <w:link w:val="af2"/>
    <w:uiPriority w:val="99"/>
    <w:unhideWhenUsed/>
    <w:rsid w:val="0001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17E15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01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017E15"/>
    <w:rPr>
      <w:rFonts w:ascii="Calibri" w:eastAsia="Calibri" w:hAnsi="Calibri" w:cs="Times New Roman"/>
    </w:rPr>
  </w:style>
  <w:style w:type="paragraph" w:customStyle="1" w:styleId="rvps11">
    <w:name w:val="rvps11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7">
    <w:name w:val="rvts7"/>
    <w:basedOn w:val="a1"/>
    <w:rsid w:val="00017E15"/>
  </w:style>
  <w:style w:type="paragraph" w:customStyle="1" w:styleId="lesf">
    <w:name w:val="les_f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017E15"/>
    <w:rPr>
      <w:rFonts w:ascii="Times New Roman" w:hAnsi="Times New Roman" w:cs="Times New Roman"/>
      <w:sz w:val="22"/>
      <w:szCs w:val="22"/>
    </w:rPr>
  </w:style>
  <w:style w:type="paragraph" w:customStyle="1" w:styleId="Style130">
    <w:name w:val="Style13"/>
    <w:basedOn w:val="a0"/>
    <w:rsid w:val="00017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rsid w:val="00017E15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017E15"/>
    <w:rPr>
      <w:rFonts w:ascii="Times New Roman" w:hAnsi="Times New Roman" w:cs="Times New Roman" w:hint="default"/>
      <w:i/>
      <w:iCs/>
      <w:sz w:val="22"/>
      <w:szCs w:val="22"/>
    </w:rPr>
  </w:style>
  <w:style w:type="table" w:customStyle="1" w:styleId="16">
    <w:name w:val="Светлая заливка1"/>
    <w:basedOn w:val="a2"/>
    <w:uiPriority w:val="60"/>
    <w:rsid w:val="00017E1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Indent 2"/>
    <w:basedOn w:val="a0"/>
    <w:link w:val="22"/>
    <w:uiPriority w:val="99"/>
    <w:semiHidden/>
    <w:unhideWhenUsed/>
    <w:rsid w:val="00017E15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017E15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0"/>
    <w:link w:val="24"/>
    <w:uiPriority w:val="99"/>
    <w:unhideWhenUsed/>
    <w:rsid w:val="00017E15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rsid w:val="00017E15"/>
    <w:rPr>
      <w:rFonts w:ascii="Calibri" w:eastAsia="Times New Roman" w:hAnsi="Calibri" w:cs="Times New Roman"/>
      <w:lang w:eastAsia="ru-RU"/>
    </w:rPr>
  </w:style>
  <w:style w:type="paragraph" w:customStyle="1" w:styleId="af5">
    <w:name w:val="А_основной"/>
    <w:basedOn w:val="a0"/>
    <w:link w:val="af6"/>
    <w:qFormat/>
    <w:rsid w:val="00017E15"/>
    <w:pPr>
      <w:suppressAutoHyphens/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af6">
    <w:name w:val="А_основной Знак"/>
    <w:link w:val="af5"/>
    <w:rsid w:val="00017E15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c17">
    <w:name w:val="c17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1"/>
    <w:rsid w:val="00017E15"/>
  </w:style>
  <w:style w:type="character" w:customStyle="1" w:styleId="c8">
    <w:name w:val="c8"/>
    <w:basedOn w:val="a1"/>
    <w:rsid w:val="00017E15"/>
  </w:style>
  <w:style w:type="paragraph" w:customStyle="1" w:styleId="c2">
    <w:name w:val="c2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1"/>
    <w:rsid w:val="00017E15"/>
  </w:style>
  <w:style w:type="character" w:customStyle="1" w:styleId="c1">
    <w:name w:val="c1"/>
    <w:basedOn w:val="a1"/>
    <w:rsid w:val="00017E15"/>
  </w:style>
  <w:style w:type="numbering" w:customStyle="1" w:styleId="41">
    <w:name w:val="Нет списка4"/>
    <w:next w:val="a3"/>
    <w:uiPriority w:val="99"/>
    <w:semiHidden/>
    <w:unhideWhenUsed/>
    <w:rsid w:val="00017E15"/>
  </w:style>
  <w:style w:type="table" w:customStyle="1" w:styleId="TableNormal">
    <w:name w:val="Table Normal"/>
    <w:uiPriority w:val="2"/>
    <w:semiHidden/>
    <w:unhideWhenUsed/>
    <w:qFormat/>
    <w:rsid w:val="00017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0"/>
    <w:link w:val="af8"/>
    <w:uiPriority w:val="1"/>
    <w:qFormat/>
    <w:rsid w:val="00017E15"/>
    <w:pPr>
      <w:widowControl w:val="0"/>
      <w:spacing w:after="0" w:line="240" w:lineRule="auto"/>
    </w:pPr>
    <w:rPr>
      <w:rFonts w:cs="Calibri"/>
      <w:sz w:val="24"/>
      <w:szCs w:val="24"/>
      <w:lang w:val="en-US"/>
    </w:rPr>
  </w:style>
  <w:style w:type="character" w:customStyle="1" w:styleId="af8">
    <w:name w:val="Основной текст Знак"/>
    <w:basedOn w:val="a1"/>
    <w:link w:val="af7"/>
    <w:uiPriority w:val="1"/>
    <w:rsid w:val="00017E15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017E15"/>
    <w:pPr>
      <w:widowControl w:val="0"/>
      <w:spacing w:after="0" w:line="240" w:lineRule="auto"/>
      <w:ind w:left="103" w:right="23"/>
    </w:pPr>
    <w:rPr>
      <w:rFonts w:ascii="Times New Roman" w:eastAsia="Times New Roman" w:hAnsi="Times New Roman"/>
      <w:lang w:val="en-US"/>
    </w:rPr>
  </w:style>
  <w:style w:type="numbering" w:customStyle="1" w:styleId="5">
    <w:name w:val="Нет списка5"/>
    <w:next w:val="a3"/>
    <w:uiPriority w:val="99"/>
    <w:semiHidden/>
    <w:unhideWhenUsed/>
    <w:rsid w:val="00017E15"/>
  </w:style>
  <w:style w:type="numbering" w:customStyle="1" w:styleId="120">
    <w:name w:val="Нет списка12"/>
    <w:next w:val="a3"/>
    <w:uiPriority w:val="99"/>
    <w:semiHidden/>
    <w:unhideWhenUsed/>
    <w:rsid w:val="00017E15"/>
  </w:style>
  <w:style w:type="numbering" w:customStyle="1" w:styleId="210">
    <w:name w:val="Нет списка21"/>
    <w:next w:val="a3"/>
    <w:uiPriority w:val="99"/>
    <w:semiHidden/>
    <w:unhideWhenUsed/>
    <w:rsid w:val="00017E15"/>
  </w:style>
  <w:style w:type="table" w:customStyle="1" w:styleId="32">
    <w:name w:val="Сетка таблицы3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017E15"/>
  </w:style>
  <w:style w:type="table" w:customStyle="1" w:styleId="111">
    <w:name w:val="Сетка таблицы11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a"/>
    <w:uiPriority w:val="59"/>
    <w:rsid w:val="00017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ветлая заливка11"/>
    <w:basedOn w:val="a2"/>
    <w:uiPriority w:val="60"/>
    <w:rsid w:val="00017E1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410">
    <w:name w:val="Нет списка41"/>
    <w:next w:val="a3"/>
    <w:uiPriority w:val="99"/>
    <w:semiHidden/>
    <w:unhideWhenUsed/>
    <w:rsid w:val="00017E15"/>
  </w:style>
  <w:style w:type="table" w:customStyle="1" w:styleId="TableNormal1">
    <w:name w:val="Table Normal1"/>
    <w:uiPriority w:val="2"/>
    <w:semiHidden/>
    <w:unhideWhenUsed/>
    <w:qFormat/>
    <w:rsid w:val="00017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3"/>
    <w:uiPriority w:val="99"/>
    <w:semiHidden/>
    <w:unhideWhenUsed/>
    <w:rsid w:val="00017E15"/>
  </w:style>
  <w:style w:type="table" w:customStyle="1" w:styleId="42">
    <w:name w:val="Сетка таблицы4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Subtitle"/>
    <w:basedOn w:val="a0"/>
    <w:next w:val="a0"/>
    <w:link w:val="afa"/>
    <w:qFormat/>
    <w:rsid w:val="00017E1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a">
    <w:name w:val="Подзаголовок Знак"/>
    <w:basedOn w:val="a1"/>
    <w:link w:val="af9"/>
    <w:rsid w:val="00017E1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Абзац списка Знак"/>
    <w:link w:val="a6"/>
    <w:uiPriority w:val="34"/>
    <w:rsid w:val="00017E15"/>
  </w:style>
  <w:style w:type="character" w:customStyle="1" w:styleId="c14">
    <w:name w:val="c14"/>
    <w:basedOn w:val="a1"/>
    <w:rsid w:val="00017E15"/>
  </w:style>
  <w:style w:type="character" w:customStyle="1" w:styleId="c12">
    <w:name w:val="c12"/>
    <w:basedOn w:val="a1"/>
    <w:rsid w:val="00017E15"/>
  </w:style>
  <w:style w:type="paragraph" w:customStyle="1" w:styleId="c42">
    <w:name w:val="c42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1"/>
    <w:rsid w:val="00017E15"/>
  </w:style>
  <w:style w:type="paragraph" w:customStyle="1" w:styleId="a">
    <w:name w:val="НОМЕРА"/>
    <w:basedOn w:val="ae"/>
    <w:link w:val="afb"/>
    <w:uiPriority w:val="99"/>
    <w:qFormat/>
    <w:rsid w:val="00017E15"/>
    <w:pPr>
      <w:numPr>
        <w:numId w:val="19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b">
    <w:name w:val="НОМЕРА Знак"/>
    <w:link w:val="a"/>
    <w:uiPriority w:val="99"/>
    <w:rsid w:val="00017E15"/>
    <w:rPr>
      <w:rFonts w:ascii="Arial Narrow" w:eastAsia="Calibri" w:hAnsi="Arial Narrow" w:cs="Times New Roman"/>
      <w:sz w:val="18"/>
      <w:szCs w:val="18"/>
      <w:lang w:eastAsia="ru-RU"/>
    </w:rPr>
  </w:style>
  <w:style w:type="character" w:styleId="afc">
    <w:name w:val="footnote reference"/>
    <w:uiPriority w:val="99"/>
    <w:rsid w:val="00017E15"/>
    <w:rPr>
      <w:vertAlign w:val="superscript"/>
    </w:rPr>
  </w:style>
  <w:style w:type="paragraph" w:styleId="afd">
    <w:name w:val="footnote text"/>
    <w:basedOn w:val="a0"/>
    <w:link w:val="afe"/>
    <w:uiPriority w:val="99"/>
    <w:rsid w:val="00017E1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017E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017E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3</cp:revision>
  <cp:lastPrinted>2022-02-27T16:01:00Z</cp:lastPrinted>
  <dcterms:created xsi:type="dcterms:W3CDTF">2022-02-27T14:55:00Z</dcterms:created>
  <dcterms:modified xsi:type="dcterms:W3CDTF">2022-09-15T10:03:00Z</dcterms:modified>
</cp:coreProperties>
</file>