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135" w:rsidRDefault="00E70135" w:rsidP="00CF7C8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0135">
        <w:rPr>
          <w:rFonts w:ascii="Times New Roman" w:eastAsia="Calibri" w:hAnsi="Times New Roman" w:cs="Times New Roman"/>
          <w:b/>
          <w:sz w:val="28"/>
          <w:szCs w:val="28"/>
        </w:rPr>
        <w:drawing>
          <wp:inline distT="0" distB="0" distL="0" distR="0">
            <wp:extent cx="5735544" cy="871871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6817" t="27589" r="30237" b="60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544" cy="87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C86" w:rsidRPr="00CF7C86" w:rsidRDefault="00CF7C86" w:rsidP="00CF7C8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7C86">
        <w:rPr>
          <w:rFonts w:ascii="Times New Roman" w:eastAsia="Calibri" w:hAnsi="Times New Roman" w:cs="Times New Roman"/>
          <w:b/>
          <w:sz w:val="28"/>
          <w:szCs w:val="28"/>
        </w:rPr>
        <w:t xml:space="preserve">ИЗМЕНЕНИЯ </w:t>
      </w:r>
    </w:p>
    <w:p w:rsidR="00CF7C86" w:rsidRPr="00CF7C86" w:rsidRDefault="00CF7C86" w:rsidP="00CF7C86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F7C86">
        <w:rPr>
          <w:rFonts w:ascii="Times New Roman" w:eastAsia="Calibri" w:hAnsi="Times New Roman" w:cs="Times New Roman"/>
          <w:b/>
          <w:sz w:val="28"/>
          <w:szCs w:val="28"/>
        </w:rPr>
        <w:t xml:space="preserve">в рабочую программу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«Моей Карелии»</w:t>
      </w:r>
      <w:r w:rsidRPr="00CF7C8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5-9 классы</w:t>
      </w:r>
    </w:p>
    <w:p w:rsidR="00CF7C86" w:rsidRPr="00CF7C86" w:rsidRDefault="00CF7C86" w:rsidP="00CF7C8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7C86">
        <w:rPr>
          <w:rFonts w:ascii="Times New Roman" w:eastAsia="Calibri" w:hAnsi="Times New Roman" w:cs="Times New Roman"/>
          <w:b/>
          <w:sz w:val="28"/>
          <w:szCs w:val="28"/>
        </w:rPr>
        <w:t>Раздел «Тематическое планирование» дополнить следующим содержанием:</w:t>
      </w:r>
    </w:p>
    <w:p w:rsidR="00CF7C86" w:rsidRPr="00CF7C86" w:rsidRDefault="00CF7C86" w:rsidP="00CF7C86">
      <w:pPr>
        <w:spacing w:after="160" w:line="259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CF7C86">
        <w:rPr>
          <w:rFonts w:ascii="Times New Roman" w:eastAsia="Calibri" w:hAnsi="Times New Roman" w:cs="Times New Roman"/>
          <w:b/>
          <w:sz w:val="28"/>
          <w:szCs w:val="24"/>
        </w:rPr>
        <w:t>Деятельность учителя с учетом рабочей программы воспитания:</w:t>
      </w:r>
    </w:p>
    <w:p w:rsidR="00CF7C86" w:rsidRPr="00CF7C86" w:rsidRDefault="00CF7C86" w:rsidP="00CF7C86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7C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 </w:t>
      </w:r>
    </w:p>
    <w:p w:rsidR="00CF7C86" w:rsidRPr="00CF7C86" w:rsidRDefault="00CF7C86" w:rsidP="00CF7C86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7C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CF7C86" w:rsidRPr="00CF7C86" w:rsidRDefault="00CF7C86" w:rsidP="00CF7C86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7C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CF7C86" w:rsidRPr="00CF7C86" w:rsidRDefault="00CF7C86" w:rsidP="00CF7C86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7C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CF7C86" w:rsidRPr="00CF7C86" w:rsidRDefault="00CF7C86" w:rsidP="00CF7C86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7C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</w:p>
    <w:p w:rsidR="00CF7C86" w:rsidRPr="00CF7C86" w:rsidRDefault="00CF7C86" w:rsidP="00CF7C86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7C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CF7C86" w:rsidRPr="00CF7C86" w:rsidRDefault="00CF7C86" w:rsidP="00CF7C86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7C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 </w:t>
      </w:r>
    </w:p>
    <w:p w:rsidR="00CF7C86" w:rsidRPr="00CF7C86" w:rsidRDefault="00CF7C86" w:rsidP="00CF7C86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7C86">
        <w:rPr>
          <w:rFonts w:ascii="Times New Roman" w:eastAsia="Calibri" w:hAnsi="Times New Roman" w:cs="Times New Roman"/>
          <w:sz w:val="24"/>
          <w:szCs w:val="24"/>
          <w:lang w:eastAsia="en-US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F7C86" w:rsidRDefault="00CF7C86" w:rsidP="00CF7C8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7C86" w:rsidRDefault="00CF7C86" w:rsidP="00CF7C8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7C86" w:rsidRPr="00CF7C86" w:rsidRDefault="00CF7C86" w:rsidP="00CF7C8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7C86" w:rsidRDefault="00CF7C86" w:rsidP="00AA01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155" w:rsidRPr="00553FD6" w:rsidRDefault="00AA0155" w:rsidP="00AA01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FD6">
        <w:rPr>
          <w:rFonts w:ascii="Times New Roman" w:hAnsi="Times New Roman" w:cs="Times New Roman"/>
          <w:b/>
          <w:sz w:val="24"/>
          <w:szCs w:val="24"/>
        </w:rPr>
        <w:t xml:space="preserve"> ТЕМАТИЧЕСКОЕ ПЛАНИРОВАНИЕ </w:t>
      </w:r>
    </w:p>
    <w:p w:rsidR="00AA0155" w:rsidRPr="00553FD6" w:rsidRDefault="00AA0155" w:rsidP="00AA01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sz w:val="24"/>
          <w:szCs w:val="24"/>
        </w:rPr>
        <w:t xml:space="preserve">5 класс </w:t>
      </w:r>
    </w:p>
    <w:p w:rsidR="00AA0155" w:rsidRPr="00553FD6" w:rsidRDefault="00AA0155" w:rsidP="00AA01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748"/>
        <w:gridCol w:w="5373"/>
        <w:gridCol w:w="2068"/>
        <w:gridCol w:w="1842"/>
      </w:tblGrid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Начало путешествия по Карелии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Первые жители Карелии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Деревня на берегу Онего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Олонец - трижды столица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Рождение города Петрозаводска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Как рос и развивался Петрозаводск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Каменный бор под Петрозаводском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Шокша: берег красной рыбы и красного камня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Сортавала - город парк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1,2,4,6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Валаам - монастырь на цветущей скале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Бесов Нос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1,2,4,6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Заповедное Ведлозеро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Чудесный черный камень из Шуньги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Кижи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Кондопога, она же станция Кивач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1,2,4,7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Марциальные воды: первый русский курорт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1,2,4,7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Первое российское золото с берегов Выга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1,2,4,8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Надвоицы и Сегежа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1,2,5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Поморье - морская Карелия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1,2,4,6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С кемского берега – на Соловки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Город с жемчужным гербом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1,2,5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В царстве Лоухи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1,2,7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Калевала и «Калевала»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Камень и лес на длинном берегу Ладоги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1,2,4,6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Лесной город с железным характером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Звезды над местами боев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1,2,4,</w:t>
            </w:r>
            <w:r w:rsidR="00FB64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Приглашение в музей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CF7C86" w:rsidRPr="00553FD6" w:rsidRDefault="00FB644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1,2,4,5,6,8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Проектно-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</w:t>
            </w: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6" w:type="dxa"/>
          </w:tcPr>
          <w:p w:rsidR="00CF7C86" w:rsidRDefault="00FB644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1,2,5,8</w:t>
            </w:r>
          </w:p>
        </w:tc>
      </w:tr>
      <w:tr w:rsidR="00CF7C86" w:rsidRPr="00553FD6" w:rsidTr="00CF7C86">
        <w:tc>
          <w:tcPr>
            <w:tcW w:w="74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Итого: 34 часа</w:t>
            </w:r>
          </w:p>
        </w:tc>
        <w:tc>
          <w:tcPr>
            <w:tcW w:w="1756" w:type="dxa"/>
          </w:tcPr>
          <w:p w:rsidR="00CF7C86" w:rsidRPr="00553FD6" w:rsidRDefault="00CF7C86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155" w:rsidRPr="00553FD6" w:rsidRDefault="00AA0155" w:rsidP="00AA01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155" w:rsidRPr="00553FD6" w:rsidRDefault="00AA0155" w:rsidP="00AA01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6 класс </w:t>
      </w:r>
    </w:p>
    <w:p w:rsidR="00AA0155" w:rsidRPr="00553FD6" w:rsidRDefault="00AA0155" w:rsidP="00AA01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884" w:type="dxa"/>
        <w:tblInd w:w="113" w:type="dxa"/>
        <w:tblLook w:val="04A0"/>
      </w:tblPr>
      <w:tblGrid>
        <w:gridCol w:w="801"/>
        <w:gridCol w:w="1941"/>
        <w:gridCol w:w="2675"/>
        <w:gridCol w:w="1417"/>
        <w:gridCol w:w="3050"/>
      </w:tblGrid>
      <w:tr w:rsidR="00C0049D" w:rsidRPr="00553FD6" w:rsidTr="00C0049D">
        <w:tc>
          <w:tcPr>
            <w:tcW w:w="405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урока</w:t>
            </w:r>
          </w:p>
        </w:tc>
        <w:tc>
          <w:tcPr>
            <w:tcW w:w="982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353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17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43" w:type="pct"/>
          </w:tcPr>
          <w:p w:rsidR="00FB6446" w:rsidRPr="00FB6446" w:rsidRDefault="00FB6446" w:rsidP="00C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C0049D" w:rsidRPr="00553FD6" w:rsidTr="00C0049D">
        <w:tc>
          <w:tcPr>
            <w:tcW w:w="405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pct"/>
            <w:vMerge w:val="restar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5 ч</w:t>
            </w:r>
          </w:p>
        </w:tc>
        <w:tc>
          <w:tcPr>
            <w:tcW w:w="1353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 – политическое устройство Карелии</w:t>
            </w:r>
          </w:p>
        </w:tc>
        <w:tc>
          <w:tcPr>
            <w:tcW w:w="717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 w:val="restart"/>
          </w:tcPr>
          <w:p w:rsidR="00FB6446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C0049D" w:rsidRPr="00553FD6" w:rsidTr="00C0049D">
        <w:tc>
          <w:tcPr>
            <w:tcW w:w="405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pct"/>
            <w:vMerge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Мы - жители Карелии</w:t>
            </w:r>
          </w:p>
        </w:tc>
        <w:tc>
          <w:tcPr>
            <w:tcW w:w="717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pct"/>
            <w:vMerge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Административно-территориальное деление</w:t>
            </w:r>
          </w:p>
        </w:tc>
        <w:tc>
          <w:tcPr>
            <w:tcW w:w="717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pct"/>
            <w:vMerge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занятость жителей Карелии</w:t>
            </w:r>
          </w:p>
        </w:tc>
        <w:tc>
          <w:tcPr>
            <w:tcW w:w="717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2" w:type="pct"/>
            <w:vMerge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FB6446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r w:rsidR="00FB6446"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разделу обществознание</w:t>
            </w:r>
          </w:p>
        </w:tc>
        <w:tc>
          <w:tcPr>
            <w:tcW w:w="717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2" w:type="pct"/>
            <w:vMerge w:val="restar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6 ч</w:t>
            </w: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Географическое положение Республики Карелии 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 w:val="restar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1,2,3,4,5,6,7,8</w:t>
            </w: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 Карелии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ископаемые Карелии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 Карелии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воды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разделу география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2" w:type="pct"/>
            <w:vMerge w:val="restar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5 ч</w:t>
            </w: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Край лесов, озер и болот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 w:val="restart"/>
          </w:tcPr>
          <w:p w:rsidR="00C0049D" w:rsidRPr="00553FD6" w:rsidRDefault="00C0049D" w:rsidP="00FB6446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1,2,3,4,5,6,7,8</w:t>
            </w: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природа в нашей жизни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FB6446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Они живут рядом с нами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В садах и парках Карелии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разделу биология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2" w:type="pct"/>
            <w:vMerge w:val="restar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7 ч</w:t>
            </w: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 жители Карелии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 w:val="restar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1,2,3,4,5,6,7,8</w:t>
            </w: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Древней Карелии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В составе Великого Новгорода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в составе Московского государства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- пограничная земля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Древней Карелии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разделу история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2" w:type="pct"/>
            <w:vMerge w:val="restar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5 ч </w:t>
            </w: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 Карелии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 w:val="restar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1,2,4,8</w:t>
            </w: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Карелии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разделу литература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982" w:type="pct"/>
            <w:vMerge w:val="restar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6 ч </w:t>
            </w: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Зодчество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pct"/>
            <w:vMerge w:val="restart"/>
          </w:tcPr>
          <w:p w:rsidR="00C0049D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1,2,3,4,5,6,7,8</w:t>
            </w: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Иконопись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pct"/>
            <w:vMerge/>
          </w:tcPr>
          <w:p w:rsidR="00C0049D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82" w:type="pct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Прикладное искусство</w:t>
            </w:r>
          </w:p>
        </w:tc>
        <w:tc>
          <w:tcPr>
            <w:tcW w:w="717" w:type="pc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pct"/>
            <w:vMerge/>
          </w:tcPr>
          <w:p w:rsidR="00C0049D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405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: 34 часа</w:t>
            </w:r>
          </w:p>
        </w:tc>
        <w:tc>
          <w:tcPr>
            <w:tcW w:w="1543" w:type="pct"/>
          </w:tcPr>
          <w:p w:rsidR="00FB6446" w:rsidRPr="00553FD6" w:rsidRDefault="00FB6446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A0155" w:rsidRPr="00553FD6" w:rsidRDefault="00AA0155" w:rsidP="00AA0155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AA0155" w:rsidRPr="00553FD6" w:rsidRDefault="00AA0155" w:rsidP="00AA01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7  класс</w:t>
      </w:r>
    </w:p>
    <w:p w:rsidR="00AA0155" w:rsidRPr="00553FD6" w:rsidRDefault="00AA0155" w:rsidP="00AA01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800"/>
        <w:gridCol w:w="2127"/>
        <w:gridCol w:w="3481"/>
        <w:gridCol w:w="1418"/>
        <w:gridCol w:w="2119"/>
      </w:tblGrid>
      <w:tr w:rsidR="00C0049D" w:rsidRPr="00553FD6" w:rsidTr="00C0049D">
        <w:tc>
          <w:tcPr>
            <w:tcW w:w="800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урока</w:t>
            </w:r>
          </w:p>
        </w:tc>
        <w:tc>
          <w:tcPr>
            <w:tcW w:w="2127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3481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19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C0049D" w:rsidRPr="00553FD6" w:rsidTr="00C0049D">
        <w:tc>
          <w:tcPr>
            <w:tcW w:w="800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C0049D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ч</w:t>
            </w:r>
          </w:p>
        </w:tc>
        <w:tc>
          <w:tcPr>
            <w:tcW w:w="3481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ребенка</w:t>
            </w:r>
          </w:p>
        </w:tc>
        <w:tc>
          <w:tcPr>
            <w:tcW w:w="1418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 w:val="restar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1,2,3,4,5,6,7,8</w:t>
            </w:r>
          </w:p>
        </w:tc>
      </w:tr>
      <w:tr w:rsidR="00C0049D" w:rsidRPr="00553FD6" w:rsidTr="00C0049D">
        <w:tc>
          <w:tcPr>
            <w:tcW w:w="800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детей в Карелии</w:t>
            </w:r>
          </w:p>
        </w:tc>
        <w:tc>
          <w:tcPr>
            <w:tcW w:w="1418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800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Молодежные движения в республике</w:t>
            </w:r>
          </w:p>
        </w:tc>
        <w:tc>
          <w:tcPr>
            <w:tcW w:w="1418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800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Подростковая культура</w:t>
            </w:r>
          </w:p>
        </w:tc>
        <w:tc>
          <w:tcPr>
            <w:tcW w:w="1418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800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разделу обществознание </w:t>
            </w:r>
          </w:p>
        </w:tc>
        <w:tc>
          <w:tcPr>
            <w:tcW w:w="1418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800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vMerge w:val="restar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6 ч</w:t>
            </w:r>
          </w:p>
        </w:tc>
        <w:tc>
          <w:tcPr>
            <w:tcW w:w="3481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Геология Карелии </w:t>
            </w:r>
          </w:p>
        </w:tc>
        <w:tc>
          <w:tcPr>
            <w:tcW w:w="1418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 w:val="restart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1,2,4,7,8</w:t>
            </w:r>
          </w:p>
        </w:tc>
      </w:tr>
      <w:tr w:rsidR="00C0049D" w:rsidRPr="00553FD6" w:rsidTr="00C0049D">
        <w:tc>
          <w:tcPr>
            <w:tcW w:w="800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и не благоприятные природные процессы и явления на территории Карелии</w:t>
            </w:r>
          </w:p>
        </w:tc>
        <w:tc>
          <w:tcPr>
            <w:tcW w:w="1418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800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комплексы</w:t>
            </w:r>
          </w:p>
        </w:tc>
        <w:tc>
          <w:tcPr>
            <w:tcW w:w="1418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800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разделу география </w:t>
            </w:r>
          </w:p>
        </w:tc>
        <w:tc>
          <w:tcPr>
            <w:tcW w:w="1418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6 ч</w:t>
            </w: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Экосистема леса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1,2,3,4,5,6,7,8</w:t>
            </w: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в биоценозе леса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C0049D">
        <w:trPr>
          <w:trHeight w:val="562"/>
        </w:trPr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F23615" w:rsidRPr="00553FD6" w:rsidRDefault="00F23615" w:rsidP="00CF7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 лесов</w:t>
            </w:r>
          </w:p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охрана лесов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антропогенного воздействия на леса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Экосистема водоемов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Болота и их обитатели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6 ч</w:t>
            </w: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на пути к новому времени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1,2,3,4,5,6,7,8</w:t>
            </w: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в годы северной войны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Быт населения Карелии в эпоху Петра 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Карелия во второй половине  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Олонецкой губернии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Быт населения Карелии во второй половине 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 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4 ч </w:t>
            </w: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 народной мудрости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1,2,3,4,5,6,7,8</w:t>
            </w: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«Алмазна сыплется гора»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устного народного творчества в Карельской литературе 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разделу литература 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3 ч</w:t>
            </w: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1,2,4,5,8</w:t>
            </w: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 и графика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C0049D">
        <w:tc>
          <w:tcPr>
            <w:tcW w:w="800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Прикладное исскуство</w:t>
            </w:r>
          </w:p>
        </w:tc>
        <w:tc>
          <w:tcPr>
            <w:tcW w:w="1418" w:type="dxa"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49D" w:rsidRPr="00553FD6" w:rsidTr="00C0049D">
        <w:tc>
          <w:tcPr>
            <w:tcW w:w="800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 – исследовательская работа </w:t>
            </w:r>
          </w:p>
        </w:tc>
        <w:tc>
          <w:tcPr>
            <w:tcW w:w="3481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исследователи</w:t>
            </w:r>
          </w:p>
        </w:tc>
        <w:tc>
          <w:tcPr>
            <w:tcW w:w="1418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</w:tcPr>
          <w:p w:rsidR="00C0049D" w:rsidRDefault="00F23615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1,2,4,8</w:t>
            </w:r>
          </w:p>
        </w:tc>
      </w:tr>
      <w:tr w:rsidR="00C0049D" w:rsidRPr="00553FD6" w:rsidTr="00C0049D">
        <w:tc>
          <w:tcPr>
            <w:tcW w:w="800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: 34 часа</w:t>
            </w:r>
          </w:p>
        </w:tc>
        <w:tc>
          <w:tcPr>
            <w:tcW w:w="2119" w:type="dxa"/>
          </w:tcPr>
          <w:p w:rsidR="00C0049D" w:rsidRPr="00553FD6" w:rsidRDefault="00C0049D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A0155" w:rsidRPr="00553FD6" w:rsidRDefault="00AA0155" w:rsidP="00AA0155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AA0155" w:rsidRPr="00553FD6" w:rsidRDefault="00AA0155" w:rsidP="00AA01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sz w:val="24"/>
          <w:szCs w:val="24"/>
        </w:rPr>
        <w:t>8 класс</w:t>
      </w:r>
    </w:p>
    <w:p w:rsidR="00AA0155" w:rsidRPr="00553FD6" w:rsidRDefault="00AA0155" w:rsidP="00AA01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52" w:type="dxa"/>
        <w:tblInd w:w="-34" w:type="dxa"/>
        <w:tblLook w:val="04A0"/>
      </w:tblPr>
      <w:tblGrid>
        <w:gridCol w:w="627"/>
        <w:gridCol w:w="2237"/>
        <w:gridCol w:w="3544"/>
        <w:gridCol w:w="1559"/>
        <w:gridCol w:w="1985"/>
      </w:tblGrid>
      <w:tr w:rsidR="00F23615" w:rsidRPr="00553FD6" w:rsidTr="00F23615">
        <w:trPr>
          <w:trHeight w:val="395"/>
        </w:trPr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1 ч</w:t>
            </w: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Республики </w:t>
            </w:r>
            <w:r w:rsidRPr="00553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Карелия: основные черты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37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3 ч </w:t>
            </w: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Стратегии развития экономики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1,2,4,7</w:t>
            </w: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Социальное развитие Республики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Главные жизненные ценности современного общества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6 ч </w:t>
            </w: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Карелия в часовом  поясе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1,2,3,4,8</w:t>
            </w: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Природные ресурсы Карелии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Почвы Карелии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Антропогенное изменение природно – территориальных комплексов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Охраняемые природные территории РК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география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37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6 ч</w:t>
            </w: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Здоровье человека и факторы риска болезни в условиях Карелии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1,2,3,4,5,6,7,8</w:t>
            </w: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Природно - климатические условия жизни населения Карелии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Природно - очаговые заболевания в Карелии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Особенности окружающей среды и здоровья населения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7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5 ч </w:t>
            </w: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Карелия в эпоху Наполеонских войн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1,2,3,4,5,6,7</w:t>
            </w: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Крестьяне Карелии во второй половине </w:t>
            </w:r>
            <w:r w:rsidRPr="00553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Крестьяне во второй половине </w:t>
            </w:r>
            <w:r w:rsidRPr="00553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Промышленники и торговцы Карелии в пореформенный период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Интеллигенция Карелии: развитие здравоохранения и образования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37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4 ч</w:t>
            </w: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Древо памяти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1,2,3,4,5,6,7</w:t>
            </w: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Чувство истории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Два поэта - одна судьба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Человек. Страна. Судьба.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37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5 ч</w:t>
            </w:r>
          </w:p>
        </w:tc>
        <w:tc>
          <w:tcPr>
            <w:tcW w:w="3544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1559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1,2,3,4,5,6,7</w:t>
            </w: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Художественное литье из бронзы и чугуна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Живопись и графика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Библиотеки, музей, театр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37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Фольклор музыка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3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 – исследовательская деятельность 5 ч</w:t>
            </w: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исследователи </w:t>
            </w: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23615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1,2,8</w:t>
            </w:r>
          </w:p>
        </w:tc>
      </w:tr>
      <w:tr w:rsidR="00F23615" w:rsidRPr="00553FD6" w:rsidTr="00F23615">
        <w:tc>
          <w:tcPr>
            <w:tcW w:w="62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Итого: 35 часов</w:t>
            </w:r>
          </w:p>
        </w:tc>
        <w:tc>
          <w:tcPr>
            <w:tcW w:w="1985" w:type="dxa"/>
          </w:tcPr>
          <w:p w:rsidR="00F23615" w:rsidRPr="00553FD6" w:rsidRDefault="00F23615" w:rsidP="00CF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155" w:rsidRPr="00553FD6" w:rsidRDefault="00AA0155" w:rsidP="00AA0155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AA0155" w:rsidRPr="00553FD6" w:rsidRDefault="00AA0155" w:rsidP="00AA01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9  класс</w:t>
      </w:r>
    </w:p>
    <w:p w:rsidR="00AA0155" w:rsidRPr="00553FD6" w:rsidRDefault="00AA0155" w:rsidP="00AA01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952" w:type="dxa"/>
        <w:tblInd w:w="-34" w:type="dxa"/>
        <w:tblLook w:val="04A0"/>
      </w:tblPr>
      <w:tblGrid>
        <w:gridCol w:w="800"/>
        <w:gridCol w:w="2127"/>
        <w:gridCol w:w="3481"/>
        <w:gridCol w:w="1559"/>
        <w:gridCol w:w="1985"/>
      </w:tblGrid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урока</w:t>
            </w:r>
          </w:p>
        </w:tc>
        <w:tc>
          <w:tcPr>
            <w:tcW w:w="2127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5 ч </w:t>
            </w: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- многонациональная республика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1,2,3,4,6</w:t>
            </w: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 -приграничное сотрудничество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Гражданские инициативы – основа гражданского общества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информационного пространства Карелии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Учимся в Карелии. Образование в течение всей жизни 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vMerge w:val="restart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5 ч </w:t>
            </w: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Экономическое развитие и география межотраслевых комплексов Республики Карели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Merge w:val="restart"/>
          </w:tcPr>
          <w:p w:rsidR="00FF529E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1,2,3,4,6</w:t>
            </w: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Инфраструктурный комплекс РК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Топонимия Карелии 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vMerge w:val="restart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5 ч </w:t>
            </w: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Окружающая среда и устойчивое развитие региона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1,2,4,6</w:t>
            </w: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экологических проблем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среды жизни от загрязнения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решаются экологические проблемы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развитие региона – дело каждого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vMerge w:val="restart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6 ч</w:t>
            </w: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в годы революции и Гражданской войны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1,2,4,7</w:t>
            </w: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Карелия в межвоенный период 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Карелия в начальный период Великой отечественной войны 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в завершающий период Великой Отечественной войны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 Карелия в послевоенный период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 на современном этапе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vMerge w:val="restart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5 ч </w:t>
            </w: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Михаил Пришвин. В краю леса, воды и камня 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</w:tcPr>
          <w:p w:rsidR="00FF529E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1,2,3,4,5</w:t>
            </w: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 Гусаров. Партизанский поход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ОртьеСтепано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. На земле своих предков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</w:tcPr>
          <w:p w:rsidR="00FF529E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vMerge w:val="restart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Карелии 6 ч</w:t>
            </w: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Архитектура 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FF529E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1,2,4,5,6,7</w:t>
            </w: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Монументальное искусство и скульптура 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 и графика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Театры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Наука. Библиотека. Музеи.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 – исследовательская деятельность 3 ч</w:t>
            </w: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исследователи</w:t>
            </w: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F529E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1,2,8</w:t>
            </w:r>
          </w:p>
        </w:tc>
      </w:tr>
      <w:tr w:rsidR="00FF529E" w:rsidRPr="00553FD6" w:rsidTr="00FF529E">
        <w:tc>
          <w:tcPr>
            <w:tcW w:w="800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: 35 ч</w:t>
            </w:r>
          </w:p>
        </w:tc>
        <w:tc>
          <w:tcPr>
            <w:tcW w:w="1985" w:type="dxa"/>
          </w:tcPr>
          <w:p w:rsidR="00FF529E" w:rsidRPr="00553FD6" w:rsidRDefault="00FF529E" w:rsidP="00CF7C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A0155" w:rsidRPr="00553FD6" w:rsidRDefault="00AA0155" w:rsidP="00AA01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0155" w:rsidRPr="001D7A0E" w:rsidRDefault="00AA0155" w:rsidP="00AA0155">
      <w:pPr>
        <w:ind w:left="-851"/>
        <w:rPr>
          <w:rFonts w:ascii="Times New Roman" w:hAnsi="Times New Roman" w:cs="Times New Roman"/>
          <w:b/>
          <w:sz w:val="32"/>
          <w:szCs w:val="32"/>
        </w:rPr>
      </w:pPr>
    </w:p>
    <w:p w:rsidR="00554812" w:rsidRDefault="00554812">
      <w:bookmarkStart w:id="0" w:name="_GoBack"/>
      <w:bookmarkEnd w:id="0"/>
    </w:p>
    <w:sectPr w:rsidR="00554812" w:rsidSect="00CF7C86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060E"/>
    <w:multiLevelType w:val="hybridMultilevel"/>
    <w:tmpl w:val="EC647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A0155"/>
    <w:rsid w:val="00554812"/>
    <w:rsid w:val="007822CA"/>
    <w:rsid w:val="00AA0155"/>
    <w:rsid w:val="00C0049D"/>
    <w:rsid w:val="00CF7C86"/>
    <w:rsid w:val="00E70135"/>
    <w:rsid w:val="00F23615"/>
    <w:rsid w:val="00FB6446"/>
    <w:rsid w:val="00FF5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1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15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rsid w:val="00AA015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13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5</cp:revision>
  <dcterms:created xsi:type="dcterms:W3CDTF">2022-03-16T05:54:00Z</dcterms:created>
  <dcterms:modified xsi:type="dcterms:W3CDTF">2022-09-15T10:02:00Z</dcterms:modified>
</cp:coreProperties>
</file>