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1D" w:rsidRDefault="00D40D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58890" cy="9247163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115" t="6530" r="34281" b="9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924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FFC" w:rsidRDefault="00735FF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sdt>
      <w:sdtPr>
        <w:rPr>
          <w:rFonts w:asciiTheme="minorHAnsi" w:eastAsiaTheme="minorHAnsi" w:hAnsiTheme="minorHAnsi" w:cstheme="minorHAnsi"/>
          <w:b w:val="0"/>
          <w:bCs w:val="0"/>
          <w:color w:val="000000" w:themeColor="text1"/>
          <w:sz w:val="22"/>
          <w:szCs w:val="22"/>
          <w:lang w:val="en-US"/>
        </w:rPr>
        <w:id w:val="796319907"/>
        <w:docPartObj>
          <w:docPartGallery w:val="Table of Contents"/>
          <w:docPartUnique/>
        </w:docPartObj>
      </w:sdtPr>
      <w:sdtEndPr>
        <w:rPr>
          <w:rFonts w:cstheme="minorBidi"/>
          <w:color w:val="auto"/>
        </w:rPr>
      </w:sdtEndPr>
      <w:sdtContent>
        <w:p w:rsidR="006A6300" w:rsidRPr="006A6300" w:rsidRDefault="006A6300" w:rsidP="006A6300">
          <w:pPr>
            <w:pStyle w:val="a9"/>
            <w:jc w:val="center"/>
            <w:rPr>
              <w:rFonts w:asciiTheme="minorHAnsi" w:hAnsiTheme="minorHAnsi" w:cstheme="minorHAnsi"/>
              <w:color w:val="000000" w:themeColor="text1"/>
            </w:rPr>
          </w:pPr>
          <w:r w:rsidRPr="006A6300">
            <w:rPr>
              <w:rFonts w:asciiTheme="minorHAnsi" w:hAnsiTheme="minorHAnsi" w:cstheme="minorHAnsi"/>
              <w:color w:val="000000" w:themeColor="text1"/>
            </w:rPr>
            <w:t>СОДЕРЖАНИЕ</w:t>
          </w:r>
        </w:p>
        <w:p w:rsidR="006A6300" w:rsidRPr="006A6300" w:rsidRDefault="000D34FD" w:rsidP="006A6300">
          <w:pPr>
            <w:pStyle w:val="14"/>
            <w:spacing w:before="0" w:beforeAutospacing="0" w:after="0" w:afterAutospacing="0" w:line="360" w:lineRule="auto"/>
            <w:rPr>
              <w:noProof/>
            </w:rPr>
          </w:pPr>
          <w:r w:rsidRPr="000D34FD">
            <w:rPr>
              <w:lang w:val="ru-RU"/>
            </w:rPr>
            <w:fldChar w:fldCharType="begin"/>
          </w:r>
          <w:r w:rsidR="006A6300" w:rsidRPr="006A6300">
            <w:rPr>
              <w:lang w:val="ru-RU"/>
            </w:rPr>
            <w:instrText xml:space="preserve"> TOC \o "1-3" \h \z \u </w:instrText>
          </w:r>
          <w:r w:rsidRPr="000D34FD">
            <w:rPr>
              <w:lang w:val="ru-RU"/>
            </w:rPr>
            <w:fldChar w:fldCharType="separate"/>
          </w:r>
          <w:hyperlink w:anchor="_Toc98681184" w:history="1"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6A6300" w:rsidRPr="006A6300">
              <w:rPr>
                <w:noProof/>
              </w:rPr>
              <w:tab/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Паспорт программы развития</w:t>
            </w:r>
            <w:r w:rsidR="006A6300" w:rsidRPr="006A6300">
              <w:rPr>
                <w:noProof/>
                <w:webHidden/>
              </w:rPr>
              <w:tab/>
            </w:r>
            <w:r w:rsidRPr="006A6300">
              <w:rPr>
                <w:noProof/>
                <w:webHidden/>
              </w:rPr>
              <w:fldChar w:fldCharType="begin"/>
            </w:r>
            <w:r w:rsidR="006A6300" w:rsidRPr="006A6300">
              <w:rPr>
                <w:noProof/>
                <w:webHidden/>
              </w:rPr>
              <w:instrText xml:space="preserve"> PAGEREF _Toc98681184 \h </w:instrText>
            </w:r>
            <w:r w:rsidRPr="006A6300">
              <w:rPr>
                <w:noProof/>
                <w:webHidden/>
              </w:rPr>
            </w:r>
            <w:r w:rsidRPr="006A6300">
              <w:rPr>
                <w:noProof/>
                <w:webHidden/>
              </w:rPr>
              <w:fldChar w:fldCharType="separate"/>
            </w:r>
            <w:r w:rsidR="006A6300">
              <w:rPr>
                <w:noProof/>
                <w:webHidden/>
              </w:rPr>
              <w:t>3</w:t>
            </w:r>
            <w:r w:rsidRPr="006A6300">
              <w:rPr>
                <w:noProof/>
                <w:webHidden/>
              </w:rPr>
              <w:fldChar w:fldCharType="end"/>
            </w:r>
          </w:hyperlink>
        </w:p>
        <w:p w:rsidR="006A6300" w:rsidRPr="006A6300" w:rsidRDefault="000D34FD" w:rsidP="006A6300">
          <w:pPr>
            <w:pStyle w:val="14"/>
            <w:spacing w:before="0" w:beforeAutospacing="0" w:after="0" w:afterAutospacing="0" w:line="360" w:lineRule="auto"/>
            <w:rPr>
              <w:noProof/>
            </w:rPr>
          </w:pPr>
          <w:hyperlink w:anchor="_Toc98681185" w:history="1"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6A6300" w:rsidRPr="006A6300">
              <w:rPr>
                <w:noProof/>
              </w:rPr>
              <w:tab/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Информационная справка об организации</w:t>
            </w:r>
            <w:r w:rsidR="006A6300" w:rsidRPr="006A6300">
              <w:rPr>
                <w:noProof/>
                <w:webHidden/>
              </w:rPr>
              <w:tab/>
            </w:r>
            <w:r w:rsidRPr="006A6300">
              <w:rPr>
                <w:noProof/>
                <w:webHidden/>
              </w:rPr>
              <w:fldChar w:fldCharType="begin"/>
            </w:r>
            <w:r w:rsidR="006A6300" w:rsidRPr="006A6300">
              <w:rPr>
                <w:noProof/>
                <w:webHidden/>
              </w:rPr>
              <w:instrText xml:space="preserve"> PAGEREF _Toc98681185 \h </w:instrText>
            </w:r>
            <w:r w:rsidRPr="006A6300">
              <w:rPr>
                <w:noProof/>
                <w:webHidden/>
              </w:rPr>
            </w:r>
            <w:r w:rsidRPr="006A6300">
              <w:rPr>
                <w:noProof/>
                <w:webHidden/>
              </w:rPr>
              <w:fldChar w:fldCharType="separate"/>
            </w:r>
            <w:r w:rsidR="006A6300">
              <w:rPr>
                <w:noProof/>
                <w:webHidden/>
              </w:rPr>
              <w:t>7</w:t>
            </w:r>
            <w:r w:rsidRPr="006A6300">
              <w:rPr>
                <w:noProof/>
                <w:webHidden/>
              </w:rPr>
              <w:fldChar w:fldCharType="end"/>
            </w:r>
          </w:hyperlink>
        </w:p>
        <w:p w:rsidR="006A6300" w:rsidRPr="006A6300" w:rsidRDefault="000D34FD" w:rsidP="006A6300">
          <w:pPr>
            <w:pStyle w:val="14"/>
            <w:spacing w:before="0" w:beforeAutospacing="0" w:after="0" w:afterAutospacing="0" w:line="360" w:lineRule="auto"/>
            <w:rPr>
              <w:noProof/>
            </w:rPr>
          </w:pPr>
          <w:hyperlink w:anchor="_Toc98681186" w:history="1"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6A6300" w:rsidRPr="006A6300">
              <w:rPr>
                <w:noProof/>
              </w:rPr>
              <w:tab/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Основания для разработки программы развития</w:t>
            </w:r>
            <w:r w:rsidR="006A6300" w:rsidRPr="006A6300">
              <w:rPr>
                <w:noProof/>
                <w:webHidden/>
              </w:rPr>
              <w:tab/>
            </w:r>
            <w:r w:rsidRPr="006A6300">
              <w:rPr>
                <w:noProof/>
                <w:webHidden/>
              </w:rPr>
              <w:fldChar w:fldCharType="begin"/>
            </w:r>
            <w:r w:rsidR="006A6300" w:rsidRPr="006A6300">
              <w:rPr>
                <w:noProof/>
                <w:webHidden/>
              </w:rPr>
              <w:instrText xml:space="preserve"> PAGEREF _Toc98681186 \h </w:instrText>
            </w:r>
            <w:r w:rsidRPr="006A6300">
              <w:rPr>
                <w:noProof/>
                <w:webHidden/>
              </w:rPr>
            </w:r>
            <w:r w:rsidRPr="006A6300">
              <w:rPr>
                <w:noProof/>
                <w:webHidden/>
              </w:rPr>
              <w:fldChar w:fldCharType="separate"/>
            </w:r>
            <w:r w:rsidR="006A6300">
              <w:rPr>
                <w:noProof/>
                <w:webHidden/>
              </w:rPr>
              <w:t>9</w:t>
            </w:r>
            <w:r w:rsidRPr="006A6300">
              <w:rPr>
                <w:noProof/>
                <w:webHidden/>
              </w:rPr>
              <w:fldChar w:fldCharType="end"/>
            </w:r>
          </w:hyperlink>
        </w:p>
        <w:p w:rsidR="006A6300" w:rsidRPr="006A6300" w:rsidRDefault="000D34FD" w:rsidP="006A6300">
          <w:pPr>
            <w:pStyle w:val="14"/>
            <w:spacing w:before="0" w:beforeAutospacing="0" w:after="0" w:afterAutospacing="0" w:line="360" w:lineRule="auto"/>
            <w:rPr>
              <w:noProof/>
            </w:rPr>
          </w:pPr>
          <w:hyperlink w:anchor="_Toc98681187" w:history="1"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6A6300" w:rsidRPr="006A6300">
              <w:rPr>
                <w:noProof/>
              </w:rPr>
              <w:tab/>
            </w:r>
            <w:r w:rsidR="006A6300">
              <w:rPr>
                <w:noProof/>
                <w:lang w:val="ru-RU"/>
              </w:rPr>
              <w:t>К</w:t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онцепцияразвитияшколы</w:t>
            </w:r>
            <w:r w:rsidR="006A6300" w:rsidRPr="006A6300">
              <w:rPr>
                <w:noProof/>
                <w:webHidden/>
              </w:rPr>
              <w:tab/>
            </w:r>
            <w:r w:rsidRPr="006A6300">
              <w:rPr>
                <w:noProof/>
                <w:webHidden/>
              </w:rPr>
              <w:fldChar w:fldCharType="begin"/>
            </w:r>
            <w:r w:rsidR="006A6300" w:rsidRPr="006A6300">
              <w:rPr>
                <w:noProof/>
                <w:webHidden/>
              </w:rPr>
              <w:instrText xml:space="preserve"> PAGEREF _Toc98681187 \h </w:instrText>
            </w:r>
            <w:r w:rsidRPr="006A6300">
              <w:rPr>
                <w:noProof/>
                <w:webHidden/>
              </w:rPr>
            </w:r>
            <w:r w:rsidRPr="006A6300">
              <w:rPr>
                <w:noProof/>
                <w:webHidden/>
              </w:rPr>
              <w:fldChar w:fldCharType="separate"/>
            </w:r>
            <w:r w:rsidR="006A6300">
              <w:rPr>
                <w:noProof/>
                <w:webHidden/>
              </w:rPr>
              <w:t>12</w:t>
            </w:r>
            <w:r w:rsidRPr="006A6300">
              <w:rPr>
                <w:noProof/>
                <w:webHidden/>
              </w:rPr>
              <w:fldChar w:fldCharType="end"/>
            </w:r>
          </w:hyperlink>
        </w:p>
        <w:p w:rsidR="006A6300" w:rsidRPr="006A6300" w:rsidRDefault="000D34FD" w:rsidP="006A6300">
          <w:pPr>
            <w:pStyle w:val="14"/>
            <w:spacing w:before="0" w:beforeAutospacing="0" w:after="0" w:afterAutospacing="0" w:line="360" w:lineRule="auto"/>
            <w:rPr>
              <w:noProof/>
            </w:rPr>
          </w:pPr>
          <w:hyperlink w:anchor="_Toc98681191" w:history="1"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6A6300" w:rsidRPr="006A6300">
              <w:rPr>
                <w:noProof/>
              </w:rPr>
              <w:tab/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Основные направления развития организации</w:t>
            </w:r>
            <w:r w:rsidR="006A6300" w:rsidRPr="006A6300">
              <w:rPr>
                <w:noProof/>
                <w:webHidden/>
              </w:rPr>
              <w:tab/>
            </w:r>
            <w:r w:rsidRPr="006A6300">
              <w:rPr>
                <w:noProof/>
                <w:webHidden/>
              </w:rPr>
              <w:fldChar w:fldCharType="begin"/>
            </w:r>
            <w:r w:rsidR="006A6300" w:rsidRPr="006A6300">
              <w:rPr>
                <w:noProof/>
                <w:webHidden/>
              </w:rPr>
              <w:instrText xml:space="preserve"> PAGEREF _Toc98681191 \h </w:instrText>
            </w:r>
            <w:r w:rsidRPr="006A6300">
              <w:rPr>
                <w:noProof/>
                <w:webHidden/>
              </w:rPr>
            </w:r>
            <w:r w:rsidRPr="006A6300">
              <w:rPr>
                <w:noProof/>
                <w:webHidden/>
              </w:rPr>
              <w:fldChar w:fldCharType="separate"/>
            </w:r>
            <w:r w:rsidR="006A6300">
              <w:rPr>
                <w:noProof/>
                <w:webHidden/>
              </w:rPr>
              <w:t>15</w:t>
            </w:r>
            <w:r w:rsidRPr="006A6300">
              <w:rPr>
                <w:noProof/>
                <w:webHidden/>
              </w:rPr>
              <w:fldChar w:fldCharType="end"/>
            </w:r>
          </w:hyperlink>
        </w:p>
        <w:p w:rsidR="006A6300" w:rsidRPr="006A6300" w:rsidRDefault="000D34FD" w:rsidP="006A6300">
          <w:pPr>
            <w:pStyle w:val="14"/>
            <w:spacing w:before="0" w:beforeAutospacing="0" w:after="0" w:afterAutospacing="0" w:line="360" w:lineRule="auto"/>
            <w:rPr>
              <w:noProof/>
            </w:rPr>
          </w:pPr>
          <w:hyperlink w:anchor="_Toc98681195" w:history="1"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6A6300" w:rsidRPr="006A6300">
              <w:rPr>
                <w:noProof/>
              </w:rPr>
              <w:tab/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Мероприятия по реализации программы</w:t>
            </w:r>
            <w:r w:rsidR="006A6300" w:rsidRPr="006A6300">
              <w:rPr>
                <w:noProof/>
                <w:webHidden/>
              </w:rPr>
              <w:tab/>
            </w:r>
            <w:r w:rsidRPr="006A6300">
              <w:rPr>
                <w:noProof/>
                <w:webHidden/>
              </w:rPr>
              <w:fldChar w:fldCharType="begin"/>
            </w:r>
            <w:r w:rsidR="006A6300" w:rsidRPr="006A6300">
              <w:rPr>
                <w:noProof/>
                <w:webHidden/>
              </w:rPr>
              <w:instrText xml:space="preserve"> PAGEREF _Toc98681195 \h </w:instrText>
            </w:r>
            <w:r w:rsidRPr="006A6300">
              <w:rPr>
                <w:noProof/>
                <w:webHidden/>
              </w:rPr>
            </w:r>
            <w:r w:rsidRPr="006A6300">
              <w:rPr>
                <w:noProof/>
                <w:webHidden/>
              </w:rPr>
              <w:fldChar w:fldCharType="separate"/>
            </w:r>
            <w:r w:rsidR="006A6300">
              <w:rPr>
                <w:noProof/>
                <w:webHidden/>
              </w:rPr>
              <w:t>19</w:t>
            </w:r>
            <w:r w:rsidRPr="006A6300">
              <w:rPr>
                <w:noProof/>
                <w:webHidden/>
              </w:rPr>
              <w:fldChar w:fldCharType="end"/>
            </w:r>
          </w:hyperlink>
        </w:p>
        <w:p w:rsidR="006A6300" w:rsidRPr="006A6300" w:rsidRDefault="000D34FD" w:rsidP="006A6300">
          <w:pPr>
            <w:pStyle w:val="14"/>
            <w:spacing w:before="0" w:beforeAutospacing="0" w:after="0" w:afterAutospacing="0" w:line="360" w:lineRule="auto"/>
            <w:rPr>
              <w:noProof/>
            </w:rPr>
          </w:pPr>
          <w:hyperlink w:anchor="_Toc98681196" w:history="1"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6A6300" w:rsidRPr="006A6300">
              <w:rPr>
                <w:noProof/>
              </w:rPr>
              <w:tab/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Механизмы реализации программы развития школы</w:t>
            </w:r>
            <w:r w:rsidR="006A6300" w:rsidRPr="006A6300">
              <w:rPr>
                <w:noProof/>
                <w:webHidden/>
              </w:rPr>
              <w:tab/>
            </w:r>
            <w:r w:rsidRPr="006A6300">
              <w:rPr>
                <w:noProof/>
                <w:webHidden/>
              </w:rPr>
              <w:fldChar w:fldCharType="begin"/>
            </w:r>
            <w:r w:rsidR="006A6300" w:rsidRPr="006A6300">
              <w:rPr>
                <w:noProof/>
                <w:webHidden/>
              </w:rPr>
              <w:instrText xml:space="preserve"> PAGEREF _Toc98681196 \h </w:instrText>
            </w:r>
            <w:r w:rsidRPr="006A6300">
              <w:rPr>
                <w:noProof/>
                <w:webHidden/>
              </w:rPr>
            </w:r>
            <w:r w:rsidRPr="006A6300">
              <w:rPr>
                <w:noProof/>
                <w:webHidden/>
              </w:rPr>
              <w:fldChar w:fldCharType="separate"/>
            </w:r>
            <w:r w:rsidR="006A6300">
              <w:rPr>
                <w:noProof/>
                <w:webHidden/>
              </w:rPr>
              <w:t>26</w:t>
            </w:r>
            <w:r w:rsidRPr="006A6300">
              <w:rPr>
                <w:noProof/>
                <w:webHidden/>
              </w:rPr>
              <w:fldChar w:fldCharType="end"/>
            </w:r>
          </w:hyperlink>
        </w:p>
        <w:p w:rsidR="006A6300" w:rsidRPr="006A6300" w:rsidRDefault="000D34FD" w:rsidP="006A6300">
          <w:pPr>
            <w:pStyle w:val="14"/>
            <w:spacing w:before="0" w:beforeAutospacing="0" w:after="0" w:afterAutospacing="0" w:line="360" w:lineRule="auto"/>
            <w:rPr>
              <w:noProof/>
            </w:rPr>
          </w:pPr>
          <w:hyperlink w:anchor="_Toc98681197" w:history="1"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6A6300" w:rsidRPr="006A6300">
              <w:rPr>
                <w:noProof/>
              </w:rPr>
              <w:tab/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Ожидаемые результаты реализации программы развития</w:t>
            </w:r>
            <w:r w:rsidR="006A6300" w:rsidRPr="006A6300">
              <w:rPr>
                <w:noProof/>
                <w:webHidden/>
              </w:rPr>
              <w:tab/>
            </w:r>
            <w:r w:rsidRPr="006A6300">
              <w:rPr>
                <w:noProof/>
                <w:webHidden/>
              </w:rPr>
              <w:fldChar w:fldCharType="begin"/>
            </w:r>
            <w:r w:rsidR="006A6300" w:rsidRPr="006A6300">
              <w:rPr>
                <w:noProof/>
                <w:webHidden/>
              </w:rPr>
              <w:instrText xml:space="preserve"> PAGEREF _Toc98681197 \h </w:instrText>
            </w:r>
            <w:r w:rsidRPr="006A6300">
              <w:rPr>
                <w:noProof/>
                <w:webHidden/>
              </w:rPr>
            </w:r>
            <w:r w:rsidRPr="006A6300">
              <w:rPr>
                <w:noProof/>
                <w:webHidden/>
              </w:rPr>
              <w:fldChar w:fldCharType="separate"/>
            </w:r>
            <w:r w:rsidR="006A6300">
              <w:rPr>
                <w:noProof/>
                <w:webHidden/>
              </w:rPr>
              <w:t>26</w:t>
            </w:r>
            <w:r w:rsidRPr="006A6300">
              <w:rPr>
                <w:noProof/>
                <w:webHidden/>
              </w:rPr>
              <w:fldChar w:fldCharType="end"/>
            </w:r>
          </w:hyperlink>
        </w:p>
        <w:p w:rsidR="006A6300" w:rsidRPr="006A6300" w:rsidRDefault="000D34FD" w:rsidP="006A6300">
          <w:pPr>
            <w:pStyle w:val="14"/>
            <w:spacing w:before="0" w:beforeAutospacing="0" w:after="0" w:afterAutospacing="0" w:line="360" w:lineRule="auto"/>
            <w:rPr>
              <w:noProof/>
            </w:rPr>
          </w:pPr>
          <w:hyperlink w:anchor="_Toc98681198" w:history="1"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6A6300" w:rsidRPr="006A6300">
              <w:rPr>
                <w:noProof/>
              </w:rPr>
              <w:tab/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Критерии и показатели оценки реализации программы развития</w:t>
            </w:r>
            <w:r w:rsidR="006A6300" w:rsidRPr="006A6300">
              <w:rPr>
                <w:noProof/>
                <w:webHidden/>
              </w:rPr>
              <w:tab/>
            </w:r>
            <w:r w:rsidRPr="006A6300">
              <w:rPr>
                <w:noProof/>
                <w:webHidden/>
              </w:rPr>
              <w:fldChar w:fldCharType="begin"/>
            </w:r>
            <w:r w:rsidR="006A6300" w:rsidRPr="006A6300">
              <w:rPr>
                <w:noProof/>
                <w:webHidden/>
              </w:rPr>
              <w:instrText xml:space="preserve"> PAGEREF _Toc98681198 \h </w:instrText>
            </w:r>
            <w:r w:rsidRPr="006A6300">
              <w:rPr>
                <w:noProof/>
                <w:webHidden/>
              </w:rPr>
            </w:r>
            <w:r w:rsidRPr="006A6300">
              <w:rPr>
                <w:noProof/>
                <w:webHidden/>
              </w:rPr>
              <w:fldChar w:fldCharType="separate"/>
            </w:r>
            <w:r w:rsidR="006A6300">
              <w:rPr>
                <w:noProof/>
                <w:webHidden/>
              </w:rPr>
              <w:t>26</w:t>
            </w:r>
            <w:r w:rsidRPr="006A6300">
              <w:rPr>
                <w:noProof/>
                <w:webHidden/>
              </w:rPr>
              <w:fldChar w:fldCharType="end"/>
            </w:r>
          </w:hyperlink>
        </w:p>
        <w:p w:rsidR="006A6300" w:rsidRPr="006A6300" w:rsidRDefault="000D34FD" w:rsidP="006A6300">
          <w:pPr>
            <w:pStyle w:val="14"/>
            <w:spacing w:before="0" w:beforeAutospacing="0" w:after="0" w:afterAutospacing="0" w:line="360" w:lineRule="auto"/>
            <w:rPr>
              <w:noProof/>
            </w:rPr>
          </w:pPr>
          <w:hyperlink w:anchor="_Toc98681199" w:history="1"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6A6300" w:rsidRPr="006A6300">
              <w:rPr>
                <w:noProof/>
              </w:rPr>
              <w:tab/>
            </w:r>
            <w:r w:rsidR="006A6300">
              <w:rPr>
                <w:noProof/>
                <w:lang w:val="ru-RU"/>
              </w:rPr>
              <w:t>У</w:t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правления реализацией</w:t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pacing w:val="-57"/>
                <w:sz w:val="24"/>
                <w:szCs w:val="24"/>
              </w:rPr>
              <w:t xml:space="preserve"> п</w:t>
            </w:r>
            <w:r w:rsidR="006A6300" w:rsidRPr="006A6300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рограммы развития</w:t>
            </w:r>
            <w:r w:rsidR="006A6300" w:rsidRPr="006A6300">
              <w:rPr>
                <w:noProof/>
                <w:webHidden/>
              </w:rPr>
              <w:tab/>
            </w:r>
            <w:r w:rsidRPr="006A6300">
              <w:rPr>
                <w:noProof/>
                <w:webHidden/>
              </w:rPr>
              <w:fldChar w:fldCharType="begin"/>
            </w:r>
            <w:r w:rsidR="006A6300" w:rsidRPr="006A6300">
              <w:rPr>
                <w:noProof/>
                <w:webHidden/>
              </w:rPr>
              <w:instrText xml:space="preserve"> PAGEREF _Toc98681199 \h </w:instrText>
            </w:r>
            <w:r w:rsidRPr="006A6300">
              <w:rPr>
                <w:noProof/>
                <w:webHidden/>
              </w:rPr>
            </w:r>
            <w:r w:rsidRPr="006A6300">
              <w:rPr>
                <w:noProof/>
                <w:webHidden/>
              </w:rPr>
              <w:fldChar w:fldCharType="separate"/>
            </w:r>
            <w:r w:rsidR="006A6300">
              <w:rPr>
                <w:noProof/>
                <w:webHidden/>
              </w:rPr>
              <w:t>28</w:t>
            </w:r>
            <w:r w:rsidRPr="006A6300">
              <w:rPr>
                <w:noProof/>
                <w:webHidden/>
              </w:rPr>
              <w:fldChar w:fldCharType="end"/>
            </w:r>
          </w:hyperlink>
        </w:p>
        <w:p w:rsidR="006A6300" w:rsidRDefault="000D34FD" w:rsidP="006A6300">
          <w:pPr>
            <w:spacing w:before="0" w:beforeAutospacing="0" w:after="0" w:afterAutospacing="0" w:line="360" w:lineRule="auto"/>
            <w:rPr>
              <w:lang w:val="ru-RU"/>
            </w:rPr>
          </w:pPr>
          <w:r w:rsidRPr="006A6300">
            <w:rPr>
              <w:rFonts w:ascii="Times New Roman" w:hAnsi="Times New Roman" w:cs="Times New Roman"/>
              <w:sz w:val="24"/>
              <w:szCs w:val="24"/>
              <w:lang w:val="ru-RU"/>
            </w:rPr>
            <w:fldChar w:fldCharType="end"/>
          </w:r>
        </w:p>
      </w:sdtContent>
    </w:sdt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6300" w:rsidRDefault="006A6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581" w:rsidRPr="00303AB3" w:rsidRDefault="008B1967" w:rsidP="00735FFC">
      <w:pPr>
        <w:pStyle w:val="1"/>
        <w:spacing w:before="0" w:beforeAutospacing="0" w:after="0" w:afterAutospacing="0" w:line="276" w:lineRule="auto"/>
      </w:pPr>
      <w:bookmarkStart w:id="0" w:name="_Toc98681184"/>
      <w:r w:rsidRPr="00303AB3">
        <w:lastRenderedPageBreak/>
        <w:t>Паспортпрограммыразвития</w:t>
      </w:r>
      <w:bookmarkEnd w:id="0"/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8397"/>
      </w:tblGrid>
      <w:tr w:rsidR="00D70581" w:rsidRPr="00D40D05" w:rsidTr="00303AB3">
        <w:trPr>
          <w:trHeight w:val="919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735F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Полноенаименованиеорганизации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967" w:rsidRPr="00F72483" w:rsidRDefault="008B1967" w:rsidP="00F72483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 казенное образовательное учреждение 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Сортавальского муниципального района Республики </w:t>
            </w: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КарелияВяртсильская</w:t>
            </w:r>
            <w:proofErr w:type="spellEnd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 </w:t>
            </w:r>
          </w:p>
        </w:tc>
      </w:tr>
      <w:tr w:rsidR="00D70581" w:rsidRPr="00D40D05" w:rsidTr="00303AB3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Федеральный закон «Об образовании в Российской Федерации» от 29.12.2012 № 273-ФЗ.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4. Распоряжение </w:t>
            </w: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17.12.2019 № Р-135 «Об утверждении методических рекомендаций по приобретению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целевой модели цифровой образовательной среды в 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 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7. Распоряжение </w:t>
            </w: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 Концепция развития дополнительного образования детей в РФ, утвержденная распоряжением Правительства РФ от 04.09.2014 № 1726-р.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10. Приказ </w:t>
            </w: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11. Приказ </w:t>
            </w: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 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 Приказ Минобрнауки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14. Приказ Минобрнауки России от 17.05.2012 № 413 «Об утверждении </w:t>
            </w: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федерального государственного образовательного стандарта среднего общего образования».</w:t>
            </w:r>
          </w:p>
          <w:p w:rsidR="001B7408" w:rsidRPr="00F72483" w:rsidRDefault="001B7408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 </w:t>
            </w:r>
            <w:r w:rsidRPr="00F724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Государственная программа Республики Карелия «Развитие образования» на 2014-2025 годы», утвержденная постановлением Правительства Республики Карелия от 20 июня 2014 года № 196-П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16. Письмо </w:t>
            </w: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</w:t>
            </w:r>
          </w:p>
        </w:tc>
      </w:tr>
      <w:tr w:rsidR="00D70581" w:rsidRPr="00D40D05" w:rsidTr="00303AB3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r w:rsidR="001B7408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Медведев Андрей Александрович</w:t>
            </w: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директор </w:t>
            </w:r>
            <w:r w:rsidR="001B7408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  <w:proofErr w:type="gramStart"/>
            <w:r w:rsidR="001B7408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Сортавальского</w:t>
            </w:r>
            <w:proofErr w:type="gramEnd"/>
            <w:r w:rsidR="001B7408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МРРК  </w:t>
            </w:r>
            <w:proofErr w:type="spellStart"/>
            <w:r w:rsidR="001B7408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Вяртсильская</w:t>
            </w:r>
            <w:proofErr w:type="spellEnd"/>
            <w:r w:rsidR="001B7408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  <w:p w:rsidR="00D70581" w:rsidRPr="00F72483" w:rsidRDefault="008B1967" w:rsidP="00D40D05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в составе, </w:t>
            </w:r>
            <w:r w:rsidRPr="00D40D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утвержденном приказом </w:t>
            </w:r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  <w:proofErr w:type="gramStart"/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Сортавальского</w:t>
            </w:r>
            <w:proofErr w:type="gramEnd"/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МРРК  </w:t>
            </w:r>
            <w:proofErr w:type="spellStart"/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Вяртсильская</w:t>
            </w:r>
            <w:proofErr w:type="spellEnd"/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</w:tr>
      <w:tr w:rsidR="00D70581" w:rsidRPr="00D40D05" w:rsidTr="00303AB3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Целипрограммыразвития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Цифровизация образовательной деятельности, делопроизводства.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Внедрение ФГОС-2021 и проведение внутреннего мониторинга соответствия аккредитационным показателям.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Обеспечение разнообразия и доступности дополнительного образования с учётом потребностей и возможностей детей.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 Модернизация системы охраны труда и повышение общей безопасности, в том числе усиление антитеррористической защищенности объектов организации</w:t>
            </w:r>
          </w:p>
        </w:tc>
      </w:tr>
      <w:tr w:rsidR="00D70581" w:rsidRPr="00D40D05" w:rsidTr="00303AB3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Комплексныезадачипрограммыразвития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Создание системы сетевого взаимодействия со спортивными организациями,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Цифровизация системы управления образовательной организацией, в том числе документооборота.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 Обучение по ООП, разработанных по ФГОС-2021, с 01.09.2022.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 Создание востребованной воспитательной системы для реализации современной молодежной политики.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 Повышение эффективности системы охраны труда организации</w:t>
            </w:r>
          </w:p>
          <w:p w:rsidR="00B32297" w:rsidRPr="00F72483" w:rsidRDefault="00B3229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 Гражданско-правовое образование и воспитание обучающихся</w:t>
            </w:r>
          </w:p>
          <w:p w:rsidR="00B32297" w:rsidRPr="00F72483" w:rsidRDefault="00B3229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 Развитие системы государственно-общественного управления</w:t>
            </w:r>
          </w:p>
        </w:tc>
      </w:tr>
      <w:tr w:rsidR="00D70581" w:rsidRPr="00D40D05" w:rsidTr="00303AB3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Основныенаправленияразвитияорганизации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Успешное применения ФГОС-2021 с 01.09.22.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Внутренний мониторинг условий организации на соответствие аккредитационным показателям.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3. Повышение эффективности системы дополнительного образования, </w:t>
            </w: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расширение спектра дополнительных образовательных услуг для детей и их родителей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Цифровизация рабочих и образовательных процессов в организации.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 Совершенствование системы охраны труда.</w:t>
            </w:r>
          </w:p>
          <w:p w:rsidR="00D70581" w:rsidRPr="00F72483" w:rsidRDefault="008B1967" w:rsidP="00F72483">
            <w:pPr>
              <w:spacing w:before="0" w:beforeAutospacing="0" w:after="0" w:afterAutospacing="0" w:line="276" w:lineRule="auto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</w:t>
            </w:r>
          </w:p>
        </w:tc>
      </w:tr>
      <w:tr w:rsidR="00D70581" w:rsidRPr="00D40D05" w:rsidTr="00303AB3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Периодреализациипрограммыразвития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2022 года по 202</w:t>
            </w:r>
            <w:r w:rsidR="001B7408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 – 4 года</w:t>
            </w:r>
          </w:p>
        </w:tc>
      </w:tr>
      <w:tr w:rsidR="00D70581" w:rsidRPr="00D40D05" w:rsidTr="00303AB3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Порядокфинансированияпрограммыразвития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974810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D70581" w:rsidRPr="00974810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:rsidR="00D70581" w:rsidRPr="00974810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D70581" w:rsidRPr="00D40D05" w:rsidTr="00303AB3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974810" w:rsidRDefault="008B1967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 НОО и ООП ООО, соответствующие ФГОС-2021.</w:t>
            </w:r>
          </w:p>
          <w:p w:rsidR="00D70581" w:rsidRPr="00974810" w:rsidRDefault="008B1967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D70581" w:rsidRPr="00974810" w:rsidRDefault="008B1967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D70581" w:rsidRPr="00974810" w:rsidRDefault="00974810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B1967"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0% учащихся включено в систему дополнительного образования школы.</w:t>
            </w:r>
          </w:p>
          <w:p w:rsidR="00D70581" w:rsidRPr="00974810" w:rsidRDefault="008B1967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50 % классных руководителей прошло обучение по программам, связанным с классным руководством.</w:t>
            </w:r>
          </w:p>
          <w:p w:rsidR="00D70581" w:rsidRPr="00974810" w:rsidRDefault="008B1967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:rsidR="00B32297" w:rsidRPr="00974810" w:rsidRDefault="00303AB3" w:rsidP="00303AB3">
            <w:pPr>
              <w:spacing w:before="0" w:beforeAutospacing="0" w:after="0" w:afterAutospacing="0" w:line="276" w:lineRule="auto"/>
              <w:ind w:firstLine="3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B32297"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B32297"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менее</w:t>
            </w:r>
            <w:r w:rsidR="00B32297"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35%</w:t>
            </w:r>
            <w:r w:rsidR="00B32297"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педагогов</w:t>
            </w:r>
            <w:r w:rsidR="00B32297"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работают</w:t>
            </w:r>
            <w:r w:rsidR="00B32297"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поинновационным </w:t>
            </w:r>
            <w:r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об</w:t>
            </w:r>
            <w:r w:rsidR="00B32297"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разовательным технологиям;</w:t>
            </w:r>
          </w:p>
          <w:p w:rsidR="00B32297" w:rsidRPr="00974810" w:rsidRDefault="00303AB3" w:rsidP="00303AB3">
            <w:pPr>
              <w:pStyle w:val="TableParagraph"/>
              <w:tabs>
                <w:tab w:val="left" w:pos="615"/>
                <w:tab w:val="left" w:pos="899"/>
                <w:tab w:val="left" w:pos="1491"/>
                <w:tab w:val="left" w:pos="2079"/>
                <w:tab w:val="left" w:pos="2205"/>
                <w:tab w:val="left" w:pos="2750"/>
                <w:tab w:val="left" w:pos="3496"/>
                <w:tab w:val="left" w:pos="4443"/>
                <w:tab w:val="left" w:pos="4536"/>
                <w:tab w:val="left" w:pos="4901"/>
                <w:tab w:val="left" w:pos="5127"/>
                <w:tab w:val="left" w:pos="5235"/>
                <w:tab w:val="left" w:pos="6302"/>
              </w:tabs>
              <w:ind w:left="0" w:right="96" w:firstLine="330"/>
              <w:jc w:val="both"/>
              <w:rPr>
                <w:sz w:val="24"/>
                <w:szCs w:val="24"/>
              </w:rPr>
            </w:pPr>
            <w:r w:rsidRPr="00974810">
              <w:rPr>
                <w:sz w:val="24"/>
                <w:szCs w:val="24"/>
              </w:rPr>
              <w:t>Н</w:t>
            </w:r>
            <w:r w:rsidR="00B32297" w:rsidRPr="00974810">
              <w:rPr>
                <w:sz w:val="24"/>
                <w:szCs w:val="24"/>
              </w:rPr>
              <w:t>е</w:t>
            </w:r>
            <w:r w:rsidR="00B32297" w:rsidRPr="00974810">
              <w:rPr>
                <w:sz w:val="24"/>
                <w:szCs w:val="24"/>
              </w:rPr>
              <w:tab/>
              <w:t>менее</w:t>
            </w:r>
            <w:r w:rsidR="00B32297" w:rsidRPr="00974810">
              <w:rPr>
                <w:sz w:val="24"/>
                <w:szCs w:val="24"/>
              </w:rPr>
              <w:tab/>
            </w:r>
            <w:r w:rsidR="00974810" w:rsidRPr="00974810">
              <w:rPr>
                <w:sz w:val="24"/>
                <w:szCs w:val="24"/>
              </w:rPr>
              <w:t>40</w:t>
            </w:r>
            <w:r w:rsidR="00B32297" w:rsidRPr="00974810">
              <w:rPr>
                <w:sz w:val="24"/>
                <w:szCs w:val="24"/>
              </w:rPr>
              <w:t>%</w:t>
            </w:r>
            <w:r w:rsidR="00B32297" w:rsidRPr="00974810">
              <w:rPr>
                <w:sz w:val="24"/>
                <w:szCs w:val="24"/>
              </w:rPr>
              <w:tab/>
            </w:r>
            <w:r w:rsidR="00B32297" w:rsidRPr="00974810">
              <w:rPr>
                <w:sz w:val="24"/>
                <w:szCs w:val="24"/>
              </w:rPr>
              <w:tab/>
              <w:t>педагогов</w:t>
            </w:r>
            <w:r w:rsidR="00B32297" w:rsidRPr="00974810">
              <w:rPr>
                <w:sz w:val="24"/>
                <w:szCs w:val="24"/>
              </w:rPr>
              <w:tab/>
              <w:t>имеют</w:t>
            </w:r>
            <w:r w:rsidR="00B32297" w:rsidRPr="00974810">
              <w:rPr>
                <w:sz w:val="24"/>
                <w:szCs w:val="24"/>
              </w:rPr>
              <w:tab/>
              <w:t>опыт</w:t>
            </w:r>
            <w:r w:rsidR="00B32297" w:rsidRPr="00974810">
              <w:rPr>
                <w:sz w:val="24"/>
                <w:szCs w:val="24"/>
              </w:rPr>
              <w:tab/>
            </w:r>
            <w:r w:rsidR="00B32297" w:rsidRPr="00974810">
              <w:rPr>
                <w:sz w:val="24"/>
                <w:szCs w:val="24"/>
              </w:rPr>
              <w:tab/>
              <w:t>предъявления</w:t>
            </w:r>
            <w:r w:rsidR="00974810" w:rsidRPr="00974810">
              <w:rPr>
                <w:spacing w:val="-57"/>
                <w:sz w:val="24"/>
                <w:szCs w:val="24"/>
              </w:rPr>
              <w:t xml:space="preserve"> с</w:t>
            </w:r>
            <w:r w:rsidR="00B32297" w:rsidRPr="00974810">
              <w:rPr>
                <w:sz w:val="24"/>
                <w:szCs w:val="24"/>
              </w:rPr>
              <w:t>обственногоопытанапрофессиональныхмероприятия</w:t>
            </w:r>
            <w:proofErr w:type="gramStart"/>
            <w:r w:rsidR="00B32297" w:rsidRPr="00974810">
              <w:rPr>
                <w:sz w:val="24"/>
                <w:szCs w:val="24"/>
              </w:rPr>
              <w:t>х(</w:t>
            </w:r>
            <w:proofErr w:type="gramEnd"/>
            <w:r w:rsidR="00B32297" w:rsidRPr="00974810">
              <w:rPr>
                <w:sz w:val="24"/>
                <w:szCs w:val="24"/>
              </w:rPr>
              <w:t>насеминарах,</w:t>
            </w:r>
            <w:r w:rsidR="00B32297" w:rsidRPr="00974810">
              <w:rPr>
                <w:sz w:val="24"/>
                <w:szCs w:val="24"/>
              </w:rPr>
              <w:tab/>
            </w:r>
            <w:r w:rsidR="00B32297" w:rsidRPr="00974810">
              <w:rPr>
                <w:sz w:val="24"/>
                <w:szCs w:val="24"/>
              </w:rPr>
              <w:tab/>
              <w:t>научно-практических</w:t>
            </w:r>
            <w:r w:rsidR="00B32297" w:rsidRPr="00974810">
              <w:rPr>
                <w:sz w:val="24"/>
                <w:szCs w:val="24"/>
              </w:rPr>
              <w:tab/>
            </w:r>
            <w:r w:rsidR="00B32297" w:rsidRPr="00974810">
              <w:rPr>
                <w:sz w:val="24"/>
                <w:szCs w:val="24"/>
              </w:rPr>
              <w:tab/>
            </w:r>
            <w:r w:rsidR="00B32297" w:rsidRPr="00974810">
              <w:rPr>
                <w:sz w:val="24"/>
                <w:szCs w:val="24"/>
              </w:rPr>
              <w:tab/>
            </w:r>
            <w:r w:rsidR="00B32297" w:rsidRPr="00974810">
              <w:rPr>
                <w:sz w:val="24"/>
                <w:szCs w:val="24"/>
              </w:rPr>
              <w:tab/>
              <w:t>конференциях,</w:t>
            </w:r>
            <w:r w:rsidRPr="00974810">
              <w:rPr>
                <w:spacing w:val="-57"/>
                <w:sz w:val="24"/>
                <w:szCs w:val="24"/>
              </w:rPr>
              <w:t xml:space="preserve"> п</w:t>
            </w:r>
            <w:r w:rsidR="00B32297" w:rsidRPr="00974810">
              <w:rPr>
                <w:sz w:val="24"/>
                <w:szCs w:val="24"/>
              </w:rPr>
              <w:t>рофессиональныхконкурсах,вметодических,психолого-педагогических изданиях, в том числе электронных и т.д.);</w:t>
            </w:r>
          </w:p>
          <w:p w:rsidR="00B32297" w:rsidRPr="00974810" w:rsidRDefault="00303AB3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B32297"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ходнафедеральныегосударственныеобразовательныестандартывторогопоколениянавсехступеняхобучения;100%выпускниковуспешноосваиваютобщеобразовательные программы по итогам государственной итоговой аттестации;</w:t>
            </w:r>
          </w:p>
          <w:p w:rsidR="00B32297" w:rsidRPr="00974810" w:rsidRDefault="00B32297" w:rsidP="00F72483">
            <w:pPr>
              <w:pStyle w:val="TableParagraph"/>
              <w:tabs>
                <w:tab w:val="left" w:pos="5076"/>
              </w:tabs>
              <w:ind w:left="0" w:right="105" w:firstLine="330"/>
              <w:jc w:val="both"/>
              <w:rPr>
                <w:sz w:val="24"/>
                <w:szCs w:val="24"/>
              </w:rPr>
            </w:pPr>
            <w:r w:rsidRPr="00974810">
              <w:rPr>
                <w:sz w:val="24"/>
                <w:szCs w:val="24"/>
              </w:rPr>
              <w:t>100%учащихсяобеспеченынеобходимыми</w:t>
            </w:r>
            <w:r w:rsidRPr="00974810">
              <w:rPr>
                <w:sz w:val="24"/>
                <w:szCs w:val="24"/>
              </w:rPr>
              <w:tab/>
              <w:t>условиямидлязанятийфизическойкультуройи спортом;</w:t>
            </w:r>
          </w:p>
          <w:p w:rsidR="00B32297" w:rsidRPr="00974810" w:rsidRDefault="00B32297" w:rsidP="00F72483">
            <w:pPr>
              <w:pStyle w:val="TableParagraph"/>
              <w:ind w:left="0" w:right="101" w:firstLine="330"/>
              <w:jc w:val="both"/>
              <w:rPr>
                <w:sz w:val="24"/>
                <w:szCs w:val="24"/>
              </w:rPr>
            </w:pPr>
            <w:r w:rsidRPr="00974810">
              <w:rPr>
                <w:sz w:val="24"/>
                <w:szCs w:val="24"/>
              </w:rPr>
              <w:t>10</w:t>
            </w:r>
            <w:r w:rsidR="00303AB3" w:rsidRPr="00974810">
              <w:rPr>
                <w:sz w:val="24"/>
                <w:szCs w:val="24"/>
              </w:rPr>
              <w:t>0%</w:t>
            </w:r>
            <w:r w:rsidR="00303AB3" w:rsidRPr="00974810">
              <w:rPr>
                <w:sz w:val="24"/>
                <w:szCs w:val="24"/>
              </w:rPr>
              <w:tab/>
              <w:t>обеспеченность</w:t>
            </w:r>
            <w:r w:rsidR="00303AB3" w:rsidRPr="00974810">
              <w:rPr>
                <w:sz w:val="24"/>
                <w:szCs w:val="24"/>
              </w:rPr>
              <w:tab/>
              <w:t xml:space="preserve">специалистами </w:t>
            </w:r>
            <w:r w:rsidRPr="00974810">
              <w:rPr>
                <w:sz w:val="24"/>
                <w:szCs w:val="24"/>
              </w:rPr>
              <w:t>и</w:t>
            </w:r>
            <w:r w:rsidRPr="00974810">
              <w:rPr>
                <w:sz w:val="24"/>
                <w:szCs w:val="24"/>
              </w:rPr>
              <w:tab/>
              <w:t>педагогамидляорганизациислужбы сопровождения детейсОВЗ;</w:t>
            </w:r>
          </w:p>
          <w:p w:rsidR="00D70581" w:rsidRPr="00974810" w:rsidRDefault="008B1967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Увеличилось на 35% число работников, использующих дистанционные технологии, ИКТ, инновационные педагогические технологии.</w:t>
            </w:r>
          </w:p>
          <w:p w:rsidR="00D70581" w:rsidRPr="00974810" w:rsidRDefault="00974810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B1967"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0 % педагогов обучилось по программам для работы с детьми с ОВЗ.</w:t>
            </w:r>
          </w:p>
          <w:p w:rsidR="00D70581" w:rsidRPr="00974810" w:rsidRDefault="008B1967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Увеличилось финансирование организации на </w:t>
            </w:r>
            <w:r w:rsidR="00974810"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 за счет дополнительных платных образовательных услуг, побед в грантовых конкурсах.</w:t>
            </w:r>
          </w:p>
          <w:p w:rsidR="00B32297" w:rsidRPr="00974810" w:rsidRDefault="00303AB3" w:rsidP="00303AB3">
            <w:pPr>
              <w:pStyle w:val="TableParagraph"/>
              <w:ind w:left="0" w:right="100" w:firstLine="330"/>
              <w:jc w:val="both"/>
              <w:rPr>
                <w:sz w:val="24"/>
                <w:szCs w:val="24"/>
              </w:rPr>
            </w:pPr>
            <w:r w:rsidRPr="00974810">
              <w:rPr>
                <w:sz w:val="24"/>
                <w:szCs w:val="24"/>
              </w:rPr>
              <w:t>Н</w:t>
            </w:r>
            <w:r w:rsidR="00B32297" w:rsidRPr="00974810">
              <w:rPr>
                <w:sz w:val="24"/>
                <w:szCs w:val="24"/>
              </w:rPr>
              <w:t xml:space="preserve">е менее </w:t>
            </w:r>
            <w:r w:rsidR="00974810" w:rsidRPr="00974810">
              <w:rPr>
                <w:sz w:val="24"/>
                <w:szCs w:val="24"/>
              </w:rPr>
              <w:t>35</w:t>
            </w:r>
            <w:r w:rsidR="00B32297" w:rsidRPr="00974810">
              <w:rPr>
                <w:sz w:val="24"/>
                <w:szCs w:val="24"/>
              </w:rPr>
              <w:t>% родителей (законных представителей) включенывразличныеформыактивноговзаимодействиясошколой(черезучастиеврешениитекущихпроблем,участиевобщешкольныхмероприятияхит.д.).</w:t>
            </w:r>
          </w:p>
          <w:p w:rsidR="00B32297" w:rsidRPr="00974810" w:rsidRDefault="00B32297" w:rsidP="00F72483">
            <w:pPr>
              <w:widowControl w:val="0"/>
              <w:tabs>
                <w:tab w:val="left" w:pos="1179"/>
              </w:tabs>
              <w:autoSpaceDE w:val="0"/>
              <w:autoSpaceDN w:val="0"/>
              <w:spacing w:before="0" w:beforeAutospacing="0" w:after="0" w:afterAutospacing="0"/>
              <w:ind w:right="556" w:firstLine="3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Большинствоучащихсяшколывключенывисследовательскуюипроектнуюдеятельность.</w:t>
            </w:r>
          </w:p>
          <w:p w:rsidR="00D70581" w:rsidRPr="00974810" w:rsidRDefault="008B1967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20 % снизилось количество несчастных случаев с работниками и детьми.</w:t>
            </w:r>
          </w:p>
          <w:p w:rsidR="00D70581" w:rsidRPr="00974810" w:rsidRDefault="008B1967" w:rsidP="00F7248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Отсутствуют происшествия, произошедшие на территории организации</w:t>
            </w:r>
          </w:p>
        </w:tc>
      </w:tr>
      <w:tr w:rsidR="00D70581" w:rsidRPr="00D40D05" w:rsidTr="00303AB3">
        <w:trPr>
          <w:trHeight w:val="7812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Ожидаемыерезультатыреализациипрограммы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качества общего и дополнительного образования, соответствующего ФГОС, социальному заказу, возможностям и потребностям обучающихся.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Расширение перечня дополнительных образовательных услуг, предоставляемых обучающимся.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профильного обучения на основе сетевого взаимодействия образовательных учреждений.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Расширение деятельного участия обучающихся в освоении базовых национальных ценностей (через социальное проектирование, дебаты, интернет-конференции, тренинги, деловые игры и т.д.).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Рост количества и масштабов социально-позитивных инициатив со стороны обучающихся.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системы выявления, поддержки и развития талантливых детей на различных уровнях обучения в школе.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Сетевое взаимодействие с социальными партнёрами.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педагогами цифровыми ресурсами, необходимыми для успешного решения задач современного образования в условиях ФГОС.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эффективной системы информационного обеспечения образовательного процесса.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Трансформация физического пространства школы, пришкольного участка и учебного оборудования в соответствии с требованиями ФГОС.</w:t>
            </w:r>
          </w:p>
          <w:p w:rsidR="00D70581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школьного медиацентра виртуальных образовательных ресурсов и дистанционного образования.</w:t>
            </w:r>
          </w:p>
          <w:p w:rsidR="00B32297" w:rsidRPr="00974810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здоровых и безопасных условий труда и учебы</w:t>
            </w:r>
          </w:p>
        </w:tc>
      </w:tr>
      <w:tr w:rsidR="00D70581" w:rsidRPr="00D40D05" w:rsidTr="00303AB3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F72483" w:rsidRDefault="008B1967" w:rsidP="00F724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Контрольреализациипрограммыразвития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AB3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</w:t>
            </w:r>
          </w:p>
          <w:p w:rsidR="00303AB3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</w:p>
          <w:p w:rsidR="00D70581" w:rsidRPr="00F72483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назначается приказом директора </w:t>
            </w:r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МКОУ Сортавальского МРРК  </w:t>
            </w:r>
            <w:proofErr w:type="spellStart"/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Вяртсильская</w:t>
            </w:r>
            <w:proofErr w:type="spellEnd"/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70581" w:rsidRPr="00F72483" w:rsidRDefault="008B1967" w:rsidP="00303AB3">
            <w:pPr>
              <w:spacing w:before="0" w:beforeAutospacing="0" w:after="0" w:afterAutospacing="0"/>
              <w:ind w:firstLine="3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директор </w:t>
            </w:r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МКОУ Сортавальского МРРК  </w:t>
            </w:r>
            <w:proofErr w:type="spellStart"/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Вяртсильская</w:t>
            </w:r>
            <w:proofErr w:type="spellEnd"/>
            <w:r w:rsidR="008605F4"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F724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303AB3" w:rsidRDefault="00303AB3" w:rsidP="00F7248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581" w:rsidRPr="008B1967" w:rsidRDefault="008B1967" w:rsidP="00303AB3">
      <w:pPr>
        <w:pStyle w:val="1"/>
      </w:pPr>
      <w:bookmarkStart w:id="1" w:name="_Toc98681185"/>
      <w:r w:rsidRPr="008B1967">
        <w:t>Информационнаясправкаоборганизации</w:t>
      </w:r>
      <w:bookmarkEnd w:id="1"/>
    </w:p>
    <w:p w:rsidR="00D70581" w:rsidRPr="008B1967" w:rsidRDefault="008B1967" w:rsidP="00303AB3">
      <w:pPr>
        <w:spacing w:before="0" w:beforeAutospacing="0" w:after="0" w:afterAutospacing="0" w:line="276" w:lineRule="auto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9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организации. </w:t>
      </w:r>
      <w:r w:rsidR="008605F4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Сортавальского МРРК  </w:t>
      </w:r>
      <w:proofErr w:type="spellStart"/>
      <w:r w:rsidR="008605F4">
        <w:rPr>
          <w:rFonts w:hAnsi="Times New Roman" w:cs="Times New Roman"/>
          <w:color w:val="000000"/>
          <w:sz w:val="24"/>
          <w:szCs w:val="24"/>
          <w:lang w:val="ru-RU"/>
        </w:rPr>
        <w:t>Вяртсильская</w:t>
      </w:r>
      <w:proofErr w:type="spellEnd"/>
      <w:r w:rsidR="008605F4">
        <w:rPr>
          <w:rFonts w:hAnsi="Times New Roman" w:cs="Times New Roman"/>
          <w:color w:val="000000"/>
          <w:sz w:val="24"/>
          <w:szCs w:val="24"/>
          <w:lang w:val="ru-RU"/>
        </w:rPr>
        <w:t xml:space="preserve"> СО</w:t>
      </w:r>
      <w:proofErr w:type="gramStart"/>
      <w:r w:rsidR="008605F4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8B196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8B1967">
        <w:rPr>
          <w:rFonts w:hAnsi="Times New Roman" w:cs="Times New Roman"/>
          <w:color w:val="000000"/>
          <w:sz w:val="24"/>
          <w:szCs w:val="24"/>
          <w:lang w:val="ru-RU"/>
        </w:rPr>
        <w:t xml:space="preserve">далее – школа, организация) создана 29 марта 2000 </w:t>
      </w:r>
    </w:p>
    <w:p w:rsidR="00D70581" w:rsidRPr="008B1967" w:rsidRDefault="008B1967" w:rsidP="00303AB3">
      <w:pPr>
        <w:spacing w:before="0" w:beforeAutospacing="0" w:after="0" w:afterAutospacing="0" w:line="276" w:lineRule="auto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967">
        <w:rPr>
          <w:rFonts w:hAnsi="Times New Roman" w:cs="Times New Roman"/>
          <w:color w:val="000000"/>
          <w:sz w:val="24"/>
          <w:szCs w:val="24"/>
          <w:lang w:val="ru-RU"/>
        </w:rPr>
        <w:t>Школа расположена по адресу: г</w:t>
      </w:r>
      <w:proofErr w:type="gramStart"/>
      <w:r w:rsidR="009032D1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9032D1">
        <w:rPr>
          <w:rFonts w:hAnsi="Times New Roman" w:cs="Times New Roman"/>
          <w:color w:val="000000"/>
          <w:sz w:val="24"/>
          <w:szCs w:val="24"/>
          <w:lang w:val="ru-RU"/>
        </w:rPr>
        <w:t>ортавала</w:t>
      </w:r>
      <w:r w:rsidR="001A08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032D1">
        <w:rPr>
          <w:rFonts w:hAnsi="Times New Roman" w:cs="Times New Roman"/>
          <w:color w:val="000000"/>
          <w:sz w:val="24"/>
          <w:szCs w:val="24"/>
          <w:lang w:val="ru-RU"/>
        </w:rPr>
        <w:t>пгт.Вяртсиля</w:t>
      </w:r>
      <w:r w:rsidR="001A08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032D1">
        <w:rPr>
          <w:rFonts w:hAnsi="Times New Roman" w:cs="Times New Roman"/>
          <w:color w:val="000000"/>
          <w:sz w:val="24"/>
          <w:szCs w:val="24"/>
          <w:lang w:val="ru-RU"/>
        </w:rPr>
        <w:t>ул.Мира</w:t>
      </w:r>
      <w:r w:rsidR="001A08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03AB3">
        <w:rPr>
          <w:rFonts w:hAnsi="Times New Roman" w:cs="Times New Roman"/>
          <w:color w:val="000000"/>
          <w:sz w:val="24"/>
          <w:szCs w:val="24"/>
          <w:lang w:val="ru-RU"/>
        </w:rPr>
        <w:t>д.3А</w:t>
      </w:r>
    </w:p>
    <w:p w:rsidR="009032D1" w:rsidRDefault="008B1967" w:rsidP="00303AB3">
      <w:pPr>
        <w:spacing w:before="0" w:beforeAutospacing="0" w:after="0" w:afterAutospacing="0" w:line="276" w:lineRule="auto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9032D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находится в типовом здании по проекту </w:t>
      </w:r>
      <w:r w:rsidR="009032D1" w:rsidRPr="009032D1">
        <w:rPr>
          <w:rFonts w:hAnsi="Times New Roman" w:cs="Times New Roman"/>
          <w:color w:val="000000"/>
          <w:sz w:val="24"/>
          <w:szCs w:val="24"/>
          <w:lang w:val="ru-RU"/>
        </w:rPr>
        <w:t>1945</w:t>
      </w:r>
      <w:r w:rsidRPr="009032D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У школы нет филиалов. </w:t>
      </w:r>
    </w:p>
    <w:p w:rsidR="009032D1" w:rsidRPr="00E60430" w:rsidRDefault="009032D1" w:rsidP="009032D1">
      <w:pPr>
        <w:pStyle w:val="12"/>
        <w:spacing w:line="276" w:lineRule="auto"/>
        <w:ind w:firstLine="720"/>
        <w:jc w:val="both"/>
        <w:rPr>
          <w:sz w:val="24"/>
          <w:szCs w:val="24"/>
        </w:rPr>
      </w:pPr>
      <w:r w:rsidRPr="00E60430">
        <w:rPr>
          <w:sz w:val="24"/>
          <w:szCs w:val="24"/>
        </w:rPr>
        <w:t xml:space="preserve">На 1 сентября 2021 года в образовательном учреждении </w:t>
      </w:r>
      <w:r w:rsidR="00735FFC" w:rsidRPr="00E60430">
        <w:rPr>
          <w:sz w:val="24"/>
          <w:szCs w:val="24"/>
        </w:rPr>
        <w:t>193</w:t>
      </w:r>
      <w:r w:rsidRPr="00E60430">
        <w:rPr>
          <w:sz w:val="24"/>
          <w:szCs w:val="24"/>
        </w:rPr>
        <w:t xml:space="preserve"> учащихся обучается в 1</w:t>
      </w:r>
      <w:r w:rsidR="00735FFC" w:rsidRPr="00E60430">
        <w:rPr>
          <w:sz w:val="24"/>
          <w:szCs w:val="24"/>
        </w:rPr>
        <w:t>8</w:t>
      </w:r>
      <w:r w:rsidRPr="00E60430">
        <w:rPr>
          <w:sz w:val="24"/>
          <w:szCs w:val="24"/>
        </w:rPr>
        <w:t xml:space="preserve"> классах, из них 1</w:t>
      </w:r>
      <w:r w:rsidR="00735FFC" w:rsidRPr="00E60430">
        <w:rPr>
          <w:sz w:val="24"/>
          <w:szCs w:val="24"/>
        </w:rPr>
        <w:t>48</w:t>
      </w:r>
      <w:r w:rsidRPr="00E60430">
        <w:rPr>
          <w:sz w:val="24"/>
          <w:szCs w:val="24"/>
        </w:rPr>
        <w:t xml:space="preserve"> девочек и 1</w:t>
      </w:r>
      <w:r w:rsidR="00735FFC" w:rsidRPr="00E60430">
        <w:rPr>
          <w:sz w:val="24"/>
          <w:szCs w:val="24"/>
        </w:rPr>
        <w:t>45</w:t>
      </w:r>
      <w:r w:rsidRPr="00E60430">
        <w:rPr>
          <w:sz w:val="24"/>
          <w:szCs w:val="24"/>
        </w:rPr>
        <w:t xml:space="preserve"> мальчик</w:t>
      </w:r>
      <w:r w:rsidR="00735FFC" w:rsidRPr="00E60430">
        <w:rPr>
          <w:sz w:val="24"/>
          <w:szCs w:val="24"/>
        </w:rPr>
        <w:t>ов</w:t>
      </w:r>
      <w:r w:rsidRPr="00E60430">
        <w:rPr>
          <w:sz w:val="24"/>
          <w:szCs w:val="24"/>
        </w:rPr>
        <w:t xml:space="preserve">: </w:t>
      </w:r>
    </w:p>
    <w:p w:rsidR="009032D1" w:rsidRPr="00E60430" w:rsidRDefault="009032D1" w:rsidP="009032D1">
      <w:pPr>
        <w:pStyle w:val="12"/>
        <w:spacing w:line="276" w:lineRule="auto"/>
        <w:ind w:firstLine="720"/>
        <w:jc w:val="both"/>
        <w:rPr>
          <w:sz w:val="24"/>
          <w:szCs w:val="24"/>
        </w:rPr>
      </w:pPr>
      <w:r w:rsidRPr="00E60430">
        <w:rPr>
          <w:sz w:val="24"/>
          <w:szCs w:val="24"/>
        </w:rPr>
        <w:t xml:space="preserve">Классы начальной школы – </w:t>
      </w:r>
      <w:r w:rsidR="00735FFC" w:rsidRPr="00E60430">
        <w:rPr>
          <w:sz w:val="24"/>
          <w:szCs w:val="24"/>
        </w:rPr>
        <w:t>7</w:t>
      </w:r>
      <w:r w:rsidRPr="00E60430">
        <w:rPr>
          <w:sz w:val="24"/>
          <w:szCs w:val="24"/>
        </w:rPr>
        <w:t xml:space="preserve"> классов (12</w:t>
      </w:r>
      <w:r w:rsidR="00735FFC" w:rsidRPr="00E60430">
        <w:rPr>
          <w:sz w:val="24"/>
          <w:szCs w:val="24"/>
        </w:rPr>
        <w:t>3</w:t>
      </w:r>
      <w:r w:rsidRPr="00E60430">
        <w:rPr>
          <w:sz w:val="24"/>
          <w:szCs w:val="24"/>
        </w:rPr>
        <w:t xml:space="preserve"> учащихся);</w:t>
      </w:r>
    </w:p>
    <w:p w:rsidR="009032D1" w:rsidRPr="00E60430" w:rsidRDefault="009032D1" w:rsidP="009032D1">
      <w:pPr>
        <w:pStyle w:val="12"/>
        <w:spacing w:line="276" w:lineRule="auto"/>
        <w:ind w:firstLine="720"/>
        <w:jc w:val="both"/>
        <w:rPr>
          <w:sz w:val="24"/>
          <w:szCs w:val="24"/>
        </w:rPr>
      </w:pPr>
      <w:r w:rsidRPr="00E60430">
        <w:rPr>
          <w:sz w:val="24"/>
          <w:szCs w:val="24"/>
        </w:rPr>
        <w:t>Классы основной школы – 9 классов (1</w:t>
      </w:r>
      <w:r w:rsidR="00E60430" w:rsidRPr="00E60430">
        <w:rPr>
          <w:sz w:val="24"/>
          <w:szCs w:val="24"/>
        </w:rPr>
        <w:t>48</w:t>
      </w:r>
      <w:r w:rsidRPr="00E60430">
        <w:rPr>
          <w:sz w:val="24"/>
          <w:szCs w:val="24"/>
        </w:rPr>
        <w:t xml:space="preserve"> учащихся);</w:t>
      </w:r>
    </w:p>
    <w:p w:rsidR="009032D1" w:rsidRPr="009032D1" w:rsidRDefault="009032D1" w:rsidP="00303AB3">
      <w:pPr>
        <w:spacing w:before="0" w:beforeAutospacing="0" w:after="0" w:afterAutospacing="0" w:line="276" w:lineRule="auto"/>
        <w:ind w:firstLine="720"/>
        <w:jc w:val="both"/>
        <w:rPr>
          <w:sz w:val="24"/>
          <w:szCs w:val="24"/>
          <w:lang w:val="ru-RU"/>
        </w:rPr>
      </w:pPr>
      <w:r w:rsidRPr="00E60430">
        <w:rPr>
          <w:sz w:val="24"/>
          <w:szCs w:val="24"/>
          <w:lang w:val="ru-RU"/>
        </w:rPr>
        <w:t>Кл</w:t>
      </w:r>
      <w:r w:rsidR="00E60430" w:rsidRPr="00E60430">
        <w:rPr>
          <w:sz w:val="24"/>
          <w:szCs w:val="24"/>
          <w:lang w:val="ru-RU"/>
        </w:rPr>
        <w:t>ассы старшей школы - 2 класса (2</w:t>
      </w:r>
      <w:r w:rsidRPr="00E60430">
        <w:rPr>
          <w:sz w:val="24"/>
          <w:szCs w:val="24"/>
          <w:lang w:val="ru-RU"/>
        </w:rPr>
        <w:t>2  учащихся)</w:t>
      </w:r>
    </w:p>
    <w:p w:rsidR="00D70581" w:rsidRPr="00272483" w:rsidRDefault="008B1967" w:rsidP="00303AB3">
      <w:pPr>
        <w:spacing w:before="0" w:beforeAutospacing="0" w:after="0" w:afterAutospacing="0"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32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Учебные занятия проводятся в </w:t>
      </w:r>
      <w:r w:rsidR="008605F4" w:rsidRPr="009032D1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9032D1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смены. Режим работы школы: пятидневная учебная неделя.</w:t>
      </w:r>
      <w:r w:rsidR="00272483" w:rsidRPr="00272483">
        <w:rPr>
          <w:sz w:val="24"/>
          <w:szCs w:val="24"/>
          <w:lang w:val="ru-RU"/>
        </w:rPr>
        <w:t xml:space="preserve">Продолжительность уроков </w:t>
      </w:r>
      <w:r w:rsidR="00272483" w:rsidRPr="001A0820">
        <w:rPr>
          <w:sz w:val="24"/>
          <w:szCs w:val="24"/>
          <w:lang w:val="ru-RU"/>
        </w:rPr>
        <w:t>- 45 минут, перемена - 15 минут</w:t>
      </w:r>
      <w:r w:rsidR="00272483" w:rsidRPr="00272483">
        <w:rPr>
          <w:sz w:val="24"/>
          <w:szCs w:val="24"/>
          <w:lang w:val="ru-RU"/>
        </w:rPr>
        <w:t>. Организация занятий в одну смену.</w:t>
      </w:r>
    </w:p>
    <w:p w:rsidR="00D70581" w:rsidRPr="001A0820" w:rsidRDefault="008B1967" w:rsidP="00303AB3">
      <w:pPr>
        <w:spacing w:before="0" w:beforeAutospacing="0" w:after="0" w:afterAutospacing="0"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820">
        <w:rPr>
          <w:rFonts w:hAnsi="Times New Roman" w:cs="Times New Roman"/>
          <w:color w:val="000000"/>
          <w:sz w:val="24"/>
          <w:szCs w:val="24"/>
          <w:lang w:val="ru-RU"/>
        </w:rPr>
        <w:t>Для функционирования школы, в том числе организации образовательного процесса имеются:</w:t>
      </w:r>
    </w:p>
    <w:p w:rsidR="00D70581" w:rsidRPr="001A0820" w:rsidRDefault="008B1967" w:rsidP="003B0CE6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0820">
        <w:rPr>
          <w:rFonts w:hAnsi="Times New Roman" w:cs="Times New Roman"/>
          <w:color w:val="000000"/>
          <w:sz w:val="24"/>
          <w:szCs w:val="24"/>
          <w:lang w:val="ru-RU"/>
        </w:rPr>
        <w:t>учебные кабинеты</w:t>
      </w:r>
      <w:proofErr w:type="gramStart"/>
      <w:r w:rsidRPr="001A08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0820" w:rsidRPr="001A08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1A0820">
        <w:rPr>
          <w:rFonts w:hAnsi="Times New Roman" w:cs="Times New Roman"/>
          <w:color w:val="000000"/>
          <w:sz w:val="24"/>
          <w:szCs w:val="24"/>
          <w:lang w:val="ru-RU"/>
        </w:rPr>
        <w:t>компьютерный класс, спортивный зал, библиотека</w:t>
      </w:r>
      <w:r w:rsidR="001A0820" w:rsidRPr="001A08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0820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="001A0820" w:rsidRPr="001A08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0820">
        <w:rPr>
          <w:rFonts w:hAnsi="Times New Roman" w:cs="Times New Roman"/>
          <w:color w:val="000000"/>
          <w:sz w:val="24"/>
          <w:szCs w:val="24"/>
          <w:lang w:val="ru-RU"/>
        </w:rPr>
        <w:t>медицинский кабинет</w:t>
      </w:r>
      <w:r w:rsidR="001A0820" w:rsidRPr="001A08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0820">
        <w:rPr>
          <w:rFonts w:hAnsi="Times New Roman" w:cs="Times New Roman"/>
          <w:color w:val="000000"/>
          <w:sz w:val="24"/>
          <w:szCs w:val="24"/>
          <w:lang w:val="ru-RU"/>
        </w:rPr>
        <w:t>учительская</w:t>
      </w:r>
      <w:r w:rsidR="001A0820" w:rsidRPr="001A08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0581" w:rsidRPr="00735FFC" w:rsidRDefault="008B1967" w:rsidP="00303AB3">
      <w:pPr>
        <w:spacing w:before="0" w:beforeAutospacing="0" w:after="0" w:afterAutospacing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5F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обучающихся. 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содержания и качества подготовки обучающихся – статистика показателей за 2018–2021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0"/>
        <w:gridCol w:w="4657"/>
        <w:gridCol w:w="1379"/>
        <w:gridCol w:w="1379"/>
        <w:gridCol w:w="1379"/>
        <w:gridCol w:w="1376"/>
      </w:tblGrid>
      <w:tr w:rsidR="00D70581" w:rsidRPr="00735F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2018–2019</w:t>
            </w:r>
            <w:r w:rsidRPr="00735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2019–2020</w:t>
            </w:r>
            <w:r w:rsidRPr="00735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2020–2021</w:t>
            </w:r>
            <w:r w:rsidRPr="00735F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Наконец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70581" w:rsidRPr="00735F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310</w:t>
            </w:r>
          </w:p>
        </w:tc>
      </w:tr>
      <w:tr w:rsidR="00D70581" w:rsidRPr="0073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140</w:t>
            </w:r>
          </w:p>
        </w:tc>
      </w:tr>
      <w:tr w:rsidR="00D70581" w:rsidRPr="0073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147</w:t>
            </w:r>
          </w:p>
        </w:tc>
      </w:tr>
      <w:tr w:rsidR="00D70581" w:rsidRPr="0073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D70581" w:rsidRPr="00D40D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0581" w:rsidRPr="0073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0581" w:rsidRPr="0073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581" w:rsidRPr="0073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0581" w:rsidRPr="00735F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Неполучилиаттестата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581" w:rsidRPr="0073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обосновномобщемобразовании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0581" w:rsidRPr="0073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среднемобщемобразовании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0581" w:rsidRPr="00D40D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с 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0581" w:rsidRPr="0073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0581" w:rsidRPr="00735F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D70581" w:rsidP="00303A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среднейшколе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735FFC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D70581" w:rsidRPr="00735FFC" w:rsidRDefault="008B1967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D70581" w:rsidRPr="00735FFC" w:rsidRDefault="008B1967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5F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Характеристика окружающего социума. 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Социум школы представляет собой микро- и </w:t>
      </w:r>
      <w:proofErr w:type="spellStart"/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макроосреду</w:t>
      </w:r>
      <w:proofErr w:type="spellEnd"/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Микросреду составляют семьи воспитанников и учащихся. Статистические сведения о социальном статусе семей свидетельствуют о сохранении высокого показателя численности многодетных и социально незащищенных семей (семьи, в которых оформлена опека, имеются дети-инвалиды</w:t>
      </w:r>
      <w:r w:rsidR="008605F4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D70581" w:rsidRPr="00735FFC" w:rsidRDefault="008B1967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2019 год 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–22,6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от общего числа семей;</w:t>
      </w:r>
    </w:p>
    <w:p w:rsidR="00D70581" w:rsidRPr="00735FFC" w:rsidRDefault="008B1967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2020 год 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–13,26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от общего числа семей;</w:t>
      </w:r>
    </w:p>
    <w:p w:rsidR="00D70581" w:rsidRPr="00735FFC" w:rsidRDefault="008B1967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2021 год 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–16,95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от общего числа семей.</w:t>
      </w:r>
    </w:p>
    <w:p w:rsidR="00D70581" w:rsidRPr="00E60430" w:rsidRDefault="00735FFC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4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уровнях начального, основного и среднего общего образования в 2021 году многодетных семей становится меньше</w:t>
      </w:r>
      <w:r w:rsidR="008B1967" w:rsidRPr="00E6043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5FFC" w:rsidRPr="00E60430" w:rsidRDefault="00735FFC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Макросреду или макроокружение представляют различные организации, взаимодействие с которыми позволяет реализовать модель школьного образования, основанную на интегративной связи </w:t>
      </w:r>
      <w:r w:rsidRPr="00E604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образования, науки и социальных структур. Рядом со школой находятся  музыкальная школа, поселковая библиотека, филиал Дома Творчества Детей и Юношества (творческая, театральная направленность), отделение лыжных гонок Детской Юношеской Спортивной Школы. Ученики имеют возможность бывать на экскурсиях на ОАО ВМЗ, ЗАО КАРЛИС, АОА «ЛЕС», пожарная часть, Карельская таможня (кинологическая школа, с целью профориентации и знакомство с миром профессий.</w:t>
      </w:r>
    </w:p>
    <w:p w:rsidR="00735FFC" w:rsidRPr="00E60430" w:rsidRDefault="00735FFC" w:rsidP="00735FF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4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Сотрудничество со спортивной школой 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учащимися различных спортивных секций).</w:t>
      </w:r>
    </w:p>
    <w:p w:rsidR="00D70581" w:rsidRPr="00E60430" w:rsidRDefault="00735FFC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4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с поселковой библиотекой школа проводит литературные и культурно-познавательные мероприятия</w:t>
      </w:r>
      <w:r w:rsidR="008B1967" w:rsidRPr="00E6043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70581" w:rsidRPr="00735FFC" w:rsidRDefault="008B1967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4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E604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Общее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количество работников – 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37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человек. Из них 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27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учителя, 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ин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персонал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руководящие работники</w:t>
      </w: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8"/>
        <w:gridCol w:w="5005"/>
        <w:gridCol w:w="2847"/>
      </w:tblGrid>
      <w:tr w:rsidR="00D70581" w:rsidRPr="00D40D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303A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F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735F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5F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5F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D70581" w:rsidRPr="00735F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735F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Высшее – </w:t>
            </w:r>
            <w:r w:rsidR="00735FFC"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735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Среднее специальное – </w:t>
            </w:r>
            <w:r w:rsidR="00735FFC"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735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Обучаются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ВУЗах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735FFC"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70581" w:rsidRPr="00735FFC" w:rsidRDefault="008B1967" w:rsidP="00735F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735FFC"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735FFC" w:rsidRDefault="008B1967" w:rsidP="00735F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5 лет – 3 чел.</w:t>
            </w:r>
            <w:r w:rsidRPr="00735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– 10 лет – </w:t>
            </w:r>
            <w:r w:rsidR="00735FFC"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735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</w:t>
            </w:r>
            <w:r w:rsidR="00735FFC" w:rsidRPr="00735F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Pr="00735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70581" w:rsidRPr="00735FFC" w:rsidRDefault="008B1967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данный момент 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:rsidR="00D70581" w:rsidRPr="00735FFC" w:rsidRDefault="008B1967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отсутствует оборудованная медиатека с бесперебойным выходом в интернет. После реализации программы в школе должна быть налажена работа высокоскоростного интернета и локальной сети.</w:t>
      </w:r>
    </w:p>
    <w:p w:rsidR="00D70581" w:rsidRPr="00735FFC" w:rsidRDefault="008B1967" w:rsidP="00303AB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5FF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735FFC">
        <w:rPr>
          <w:rFonts w:ascii="Times New Roman" w:hAnsi="Times New Roman" w:cs="Times New Roman"/>
          <w:color w:val="000000"/>
          <w:sz w:val="24"/>
          <w:szCs w:val="24"/>
        </w:rPr>
        <w:t>школеработа</w:t>
      </w:r>
      <w:proofErr w:type="spellEnd"/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735FFC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proofErr w:type="spellStart"/>
      <w:r w:rsidRPr="00735FFC">
        <w:rPr>
          <w:rFonts w:ascii="Times New Roman" w:hAnsi="Times New Roman" w:cs="Times New Roman"/>
          <w:color w:val="000000"/>
          <w:sz w:val="24"/>
          <w:szCs w:val="24"/>
        </w:rPr>
        <w:t>музе</w:t>
      </w:r>
      <w:r w:rsidR="00735FFC" w:rsidRPr="00735FFC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735FF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3AB3" w:rsidRDefault="00303AB3" w:rsidP="00303AB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</w:p>
    <w:p w:rsidR="00D70581" w:rsidRPr="00303AB3" w:rsidRDefault="008B1967" w:rsidP="00303AB3">
      <w:pPr>
        <w:pStyle w:val="1"/>
      </w:pPr>
      <w:bookmarkStart w:id="2" w:name="_Toc98681186"/>
      <w:r w:rsidRPr="00303AB3">
        <w:t>Основаниядляразработкипрограммыразвития</w:t>
      </w:r>
      <w:bookmarkEnd w:id="2"/>
    </w:p>
    <w:p w:rsidR="00D70581" w:rsidRPr="008B1967" w:rsidRDefault="008B1967" w:rsidP="00303A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967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D70581" w:rsidRPr="008B1967" w:rsidRDefault="008B1967" w:rsidP="00303AB3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967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школы на 2019-2021 годы;</w:t>
      </w:r>
    </w:p>
    <w:p w:rsidR="00D70581" w:rsidRPr="008B1967" w:rsidRDefault="008B1967" w:rsidP="00303AB3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967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школы на 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8B1967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:rsidR="00D70581" w:rsidRDefault="008B1967" w:rsidP="00303AB3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возможныевариантыразвития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70581" w:rsidRDefault="008B1967" w:rsidP="00303A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1967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школы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8B1967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Style w:val="a8"/>
        <w:tblW w:w="10207" w:type="dxa"/>
        <w:tblLayout w:type="fixed"/>
        <w:tblLook w:val="01E0"/>
      </w:tblPr>
      <w:tblGrid>
        <w:gridCol w:w="2518"/>
        <w:gridCol w:w="3151"/>
        <w:gridCol w:w="2695"/>
        <w:gridCol w:w="1843"/>
      </w:tblGrid>
      <w:tr w:rsidR="00223B2C" w:rsidRPr="00D40D05" w:rsidTr="00072C53">
        <w:trPr>
          <w:trHeight w:val="551"/>
        </w:trPr>
        <w:tc>
          <w:tcPr>
            <w:tcW w:w="5669" w:type="dxa"/>
            <w:gridSpan w:val="2"/>
          </w:tcPr>
          <w:p w:rsidR="00223B2C" w:rsidRPr="00E60430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60430">
              <w:rPr>
                <w:rFonts w:cstheme="minorHAnsi"/>
                <w:sz w:val="20"/>
                <w:szCs w:val="20"/>
              </w:rPr>
              <w:t>Оценкавнутреннегопотенциалашколы</w:t>
            </w:r>
            <w:proofErr w:type="spellEnd"/>
          </w:p>
        </w:tc>
        <w:tc>
          <w:tcPr>
            <w:tcW w:w="4538" w:type="dxa"/>
            <w:gridSpan w:val="2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Оценка перспектив развития школы исходя из внешнего окружения</w:t>
            </w:r>
          </w:p>
        </w:tc>
      </w:tr>
      <w:tr w:rsidR="00223B2C" w:rsidRPr="00E60430" w:rsidTr="00072C53">
        <w:trPr>
          <w:trHeight w:val="551"/>
        </w:trPr>
        <w:tc>
          <w:tcPr>
            <w:tcW w:w="2518" w:type="dxa"/>
          </w:tcPr>
          <w:p w:rsidR="00223B2C" w:rsidRPr="00E60430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60430">
              <w:rPr>
                <w:rFonts w:cstheme="minorHAnsi"/>
                <w:sz w:val="20"/>
                <w:szCs w:val="20"/>
              </w:rPr>
              <w:t>Сильнаясторона</w:t>
            </w:r>
            <w:proofErr w:type="spellEnd"/>
          </w:p>
        </w:tc>
        <w:tc>
          <w:tcPr>
            <w:tcW w:w="3151" w:type="dxa"/>
          </w:tcPr>
          <w:p w:rsidR="00223B2C" w:rsidRPr="00E60430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60430">
              <w:rPr>
                <w:rFonts w:cstheme="minorHAnsi"/>
                <w:sz w:val="20"/>
                <w:szCs w:val="20"/>
              </w:rPr>
              <w:t>Слабаясторона</w:t>
            </w:r>
            <w:proofErr w:type="spellEnd"/>
          </w:p>
        </w:tc>
        <w:tc>
          <w:tcPr>
            <w:tcW w:w="2695" w:type="dxa"/>
          </w:tcPr>
          <w:p w:rsidR="00223B2C" w:rsidRPr="00E60430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60430">
              <w:rPr>
                <w:rFonts w:cstheme="minorHAnsi"/>
                <w:sz w:val="20"/>
                <w:szCs w:val="20"/>
              </w:rPr>
              <w:t>Благоприятные</w:t>
            </w:r>
            <w:proofErr w:type="spellEnd"/>
          </w:p>
          <w:p w:rsidR="00223B2C" w:rsidRPr="00E60430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60430">
              <w:rPr>
                <w:rFonts w:cstheme="minorHAnsi"/>
                <w:sz w:val="20"/>
                <w:szCs w:val="20"/>
              </w:rPr>
              <w:t>возможности</w:t>
            </w:r>
            <w:proofErr w:type="spellEnd"/>
          </w:p>
        </w:tc>
        <w:tc>
          <w:tcPr>
            <w:tcW w:w="1843" w:type="dxa"/>
          </w:tcPr>
          <w:p w:rsidR="00223B2C" w:rsidRPr="00E60430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60430">
              <w:rPr>
                <w:rFonts w:cstheme="minorHAnsi"/>
                <w:sz w:val="20"/>
                <w:szCs w:val="20"/>
              </w:rPr>
              <w:t>Риски</w:t>
            </w:r>
            <w:proofErr w:type="spellEnd"/>
          </w:p>
        </w:tc>
      </w:tr>
      <w:tr w:rsidR="00223B2C" w:rsidRPr="00D40D05" w:rsidTr="00072C53">
        <w:trPr>
          <w:trHeight w:val="5663"/>
        </w:trPr>
        <w:tc>
          <w:tcPr>
            <w:tcW w:w="2518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lastRenderedPageBreak/>
              <w:t>Все классы уровня начального общего образования обучаются по ФГОС НОО.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Созданы условия для 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>р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еализации ФГОС НОО;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Обучающиеся 5 –9 классов обучаются по ФГОС ООО.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Обучающиеся 10 классов обучаются по ФГОС СОО (с 01.09.2020)</w:t>
            </w:r>
          </w:p>
        </w:tc>
        <w:tc>
          <w:tcPr>
            <w:tcW w:w="3151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Насыщенность урочной и внеурочнойдеятельности, потенциально возможные перегрузки обучающихся, в сочетании с несформированнымздоровым отдыхом вне школы может вызывать усталость у некоторых учащихся;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При обновлении содержания образования нет полноценной поддержки от родительскойобщественности, частичнопроявляется сниженная активность и заинтересованность в участии жизни школы, а также при переходе на 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>Ф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ГОС;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У педагогов проявляется привычка работать по известной модели подачи знаний, присутствует страх перед реализацией ФГОС ООО, СОО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Консервативный подход некоторых педагогов по отношению к 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>и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зменению системы обучения может вызвать трудности при внедрении ФГОС СОО;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Риск увеличения объема работы, возлагающийся на членов 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>а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дминистрации и педагогов.</w:t>
            </w:r>
          </w:p>
        </w:tc>
        <w:tc>
          <w:tcPr>
            <w:tcW w:w="2695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Привлечение родителей к участию в общешкольных мероприятиях;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Все педагоги школы прошли КПК по ФГОС;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Внедрение инновационных технологий развивающего обучения;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Внедрение в систему воспитательной работы школы технологии социального проектирования.</w:t>
            </w:r>
          </w:p>
        </w:tc>
        <w:tc>
          <w:tcPr>
            <w:tcW w:w="1843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- Нет существенной профессиональной поддержки при освоении ФГОС со стороны внешних партнеров, вследствие чего возможны угрозыдопустимых 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>о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шибок;</w:t>
            </w:r>
          </w:p>
        </w:tc>
      </w:tr>
      <w:tr w:rsidR="00223B2C" w:rsidRPr="00D40D05" w:rsidTr="00072C53">
        <w:trPr>
          <w:trHeight w:val="3956"/>
        </w:trPr>
        <w:tc>
          <w:tcPr>
            <w:tcW w:w="2518" w:type="dxa"/>
            <w:tcBorders>
              <w:right w:val="single" w:sz="4" w:space="0" w:color="auto"/>
            </w:tcBorders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В школе создана и реализуется система подготовки </w:t>
            </w:r>
            <w:proofErr w:type="gramStart"/>
            <w:r w:rsidRPr="000B5B4A">
              <w:rPr>
                <w:rFonts w:cstheme="minorHAnsi"/>
                <w:sz w:val="20"/>
                <w:szCs w:val="20"/>
                <w:lang w:val="ru-RU"/>
              </w:rPr>
              <w:t>обучающихся</w:t>
            </w:r>
            <w:proofErr w:type="gramEnd"/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 к независимой оценке качества образования;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Создана система поощрения педагогов за качественную подготовку обучающихся к ГИА(система стимулирующих выплат педагогам);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Готовность педагогов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 xml:space="preserve"> к 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 изменениям;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Возможность самообразования и повышенияквалификации в очной и заочной,дистанционной формах.</w:t>
            </w:r>
          </w:p>
        </w:tc>
        <w:tc>
          <w:tcPr>
            <w:tcW w:w="3151" w:type="dxa"/>
            <w:tcBorders>
              <w:left w:val="single" w:sz="4" w:space="0" w:color="auto"/>
            </w:tcBorders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Не все педагоги школы готовы морально к изменению подходов к обучению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Нежелание некоторых педагогов изменятьформы работы, подходы к обучающимся;</w:t>
            </w:r>
          </w:p>
        </w:tc>
        <w:tc>
          <w:tcPr>
            <w:tcW w:w="2695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Все педагоги школы своевременно проходят КПК;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Внедрение инновационных технологий развивающего обучения.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Отсутствие должного контроля со стороны 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>р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одителей значительного числа </w:t>
            </w:r>
            <w:proofErr w:type="spellStart"/>
            <w:r w:rsidRPr="000B5B4A">
              <w:rPr>
                <w:rFonts w:cstheme="minorHAnsi"/>
                <w:sz w:val="20"/>
                <w:szCs w:val="20"/>
                <w:lang w:val="ru-RU"/>
              </w:rPr>
              <w:t>бучающихся</w:t>
            </w:r>
            <w:proofErr w:type="spellEnd"/>
            <w:r w:rsidRPr="000B5B4A">
              <w:rPr>
                <w:rFonts w:cstheme="minorHAnsi"/>
                <w:sz w:val="20"/>
                <w:szCs w:val="20"/>
                <w:lang w:val="ru-RU"/>
              </w:rPr>
              <w:t>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низкий 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>с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оциальный уровень некоторых семей, низкий уровень образовательных потребностей.</w:t>
            </w:r>
          </w:p>
        </w:tc>
      </w:tr>
      <w:tr w:rsidR="00223B2C" w:rsidRPr="00D40D05" w:rsidTr="00072C53">
        <w:trPr>
          <w:trHeight w:val="3394"/>
        </w:trPr>
        <w:tc>
          <w:tcPr>
            <w:tcW w:w="2518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lastRenderedPageBreak/>
              <w:t>наличие опытного и обученного кадрового потенциала;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заинтересованность педагогическихработников и учащихсяв патриотическом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 xml:space="preserve"> в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оспитании;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- отражениегражданско-правового сознания в 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>у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рочной и внеурочной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 xml:space="preserve"> д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еятельност</w:t>
            </w:r>
            <w:proofErr w:type="gramStart"/>
            <w:r w:rsidRPr="000B5B4A">
              <w:rPr>
                <w:rFonts w:cstheme="minorHAnsi"/>
                <w:sz w:val="20"/>
                <w:szCs w:val="20"/>
                <w:lang w:val="ru-RU"/>
              </w:rPr>
              <w:t>и(</w:t>
            </w:r>
            <w:proofErr w:type="gramEnd"/>
            <w:r w:rsidRPr="000B5B4A">
              <w:rPr>
                <w:rFonts w:cstheme="minorHAnsi"/>
                <w:sz w:val="20"/>
                <w:szCs w:val="20"/>
                <w:lang w:val="ru-RU"/>
              </w:rPr>
              <w:t>проведение различных экскурсий, посещение музея, изучение личностей героев, участников ВОВ )</w:t>
            </w:r>
          </w:p>
        </w:tc>
        <w:tc>
          <w:tcPr>
            <w:tcW w:w="3151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недостаточная материально-техническая оснащенность базы;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недостаточно высокий уровень патриотическогосознания школьников всовременное время;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- отсутствиеоборудованной полосы препятствий на территории школы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>.</w:t>
            </w:r>
          </w:p>
        </w:tc>
        <w:tc>
          <w:tcPr>
            <w:tcW w:w="2695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-заинтересованность </w:t>
            </w:r>
            <w:r w:rsidR="00072C53" w:rsidRPr="000B5B4A">
              <w:rPr>
                <w:rFonts w:cstheme="minorHAnsi"/>
                <w:sz w:val="20"/>
                <w:szCs w:val="20"/>
                <w:lang w:val="ru-RU"/>
              </w:rPr>
              <w:t xml:space="preserve"> р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азличных социальных институтов </w:t>
            </w:r>
            <w:r w:rsidRPr="001A0820">
              <w:rPr>
                <w:rFonts w:cstheme="minorHAnsi"/>
                <w:sz w:val="20"/>
                <w:szCs w:val="20"/>
                <w:lang w:val="ru-RU"/>
              </w:rPr>
              <w:t>(военный комиссариат, МВД, местной власти)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 впатриотическом</w:t>
            </w:r>
          </w:p>
          <w:p w:rsidR="00223B2C" w:rsidRPr="00E60430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60430">
              <w:rPr>
                <w:rFonts w:cstheme="minorHAnsi"/>
                <w:sz w:val="20"/>
                <w:szCs w:val="20"/>
              </w:rPr>
              <w:t>воспитании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23B2C" w:rsidRPr="00B14BCE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B14BCE">
              <w:rPr>
                <w:rFonts w:cstheme="minorHAnsi"/>
                <w:sz w:val="20"/>
                <w:szCs w:val="20"/>
                <w:lang w:val="ru-RU"/>
              </w:rPr>
              <w:t xml:space="preserve">риск потери </w:t>
            </w:r>
            <w:r w:rsidR="00072C53" w:rsidRPr="00B14BCE">
              <w:rPr>
                <w:rFonts w:cstheme="minorHAnsi"/>
                <w:sz w:val="20"/>
                <w:szCs w:val="20"/>
                <w:lang w:val="ru-RU"/>
              </w:rPr>
              <w:t xml:space="preserve"> к</w:t>
            </w:r>
            <w:r w:rsidRPr="00B14BCE">
              <w:rPr>
                <w:rFonts w:cstheme="minorHAnsi"/>
                <w:sz w:val="20"/>
                <w:szCs w:val="20"/>
                <w:lang w:val="ru-RU"/>
              </w:rPr>
              <w:t>адров;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изменение концепций по патриотическомувоспитанию.</w:t>
            </w:r>
          </w:p>
        </w:tc>
      </w:tr>
      <w:tr w:rsidR="00223B2C" w:rsidRPr="00D40D05" w:rsidTr="00E60430">
        <w:tblPrEx>
          <w:tblLook w:val="04A0"/>
        </w:tblPrEx>
        <w:trPr>
          <w:trHeight w:val="269"/>
        </w:trPr>
        <w:tc>
          <w:tcPr>
            <w:tcW w:w="2518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Расписание, </w:t>
            </w:r>
            <w:proofErr w:type="gramStart"/>
            <w:r w:rsidRPr="000B5B4A">
              <w:rPr>
                <w:rFonts w:cstheme="minorHAnsi"/>
                <w:sz w:val="20"/>
                <w:szCs w:val="20"/>
                <w:lang w:val="ru-RU"/>
              </w:rPr>
              <w:t>урочная</w:t>
            </w:r>
            <w:proofErr w:type="gramEnd"/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0B5B4A">
              <w:rPr>
                <w:rFonts w:cstheme="minorHAnsi"/>
                <w:sz w:val="20"/>
                <w:szCs w:val="20"/>
                <w:lang w:val="ru-RU"/>
              </w:rPr>
              <w:t>внеурочнаядеятельность</w:t>
            </w:r>
            <w:proofErr w:type="spellEnd"/>
            <w:r w:rsidRPr="000B5B4A">
              <w:rPr>
                <w:rFonts w:cstheme="minorHAnsi"/>
                <w:sz w:val="20"/>
                <w:szCs w:val="20"/>
                <w:lang w:val="ru-RU"/>
              </w:rPr>
              <w:t>, кабинеты, оборудование соответствуют СанПиНам;</w:t>
            </w:r>
          </w:p>
          <w:p w:rsidR="0065358F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Регулярныймедосмотр,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к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онтроль и отслеживаниемедицинских показателей учащихся; Витаминизированное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п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итание, отлаженное расписание работы школьной столовой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Просветительская работа педагогов, классных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р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уководителей, учителей физической культуры и ОБЖ на </w:t>
            </w:r>
            <w:proofErr w:type="spellStart"/>
            <w:r w:rsidRPr="000B5B4A">
              <w:rPr>
                <w:rFonts w:cstheme="minorHAnsi"/>
                <w:sz w:val="20"/>
                <w:szCs w:val="20"/>
                <w:lang w:val="ru-RU"/>
              </w:rPr>
              <w:t>темы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здоровьесбережения</w:t>
            </w:r>
            <w:proofErr w:type="spellEnd"/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Спортивная работа (спортивные мероприятия, проведение Днейздоровья);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Организациямедицинских осмотров учителей;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Использование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proofErr w:type="spellStart"/>
            <w:r w:rsidRPr="000B5B4A">
              <w:rPr>
                <w:rFonts w:cstheme="minorHAnsi"/>
                <w:sz w:val="20"/>
                <w:szCs w:val="20"/>
                <w:lang w:val="ru-RU"/>
              </w:rPr>
              <w:t>здоровьесберегающих</w:t>
            </w:r>
            <w:proofErr w:type="spellEnd"/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технологий во время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у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роков, качественноеметодическое</w:t>
            </w:r>
          </w:p>
          <w:p w:rsidR="000274AB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сопровождение.</w:t>
            </w:r>
          </w:p>
          <w:p w:rsidR="000274AB" w:rsidRPr="000B5B4A" w:rsidRDefault="000274AB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 -Материально-техническая база  учреждения укомплектована, пополняется новым оборудованием;</w:t>
            </w:r>
          </w:p>
          <w:p w:rsidR="000274AB" w:rsidRPr="000B5B4A" w:rsidRDefault="000274AB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Создана локальная сеть.</w:t>
            </w:r>
          </w:p>
          <w:p w:rsidR="00223B2C" w:rsidRPr="000B5B4A" w:rsidRDefault="000274AB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Создан сайт школы.</w:t>
            </w:r>
          </w:p>
        </w:tc>
        <w:tc>
          <w:tcPr>
            <w:tcW w:w="3151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Нет дополнительных помещений и ресурсов для организованных спортивных занятий (например, спортивный городок для занятий спортом на свежем воздухе, площадка по отработке ПДД);</w:t>
            </w:r>
          </w:p>
          <w:p w:rsidR="000274AB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Недостаточное финансирование организациифизкультурно-спортивных занятийразных видов спортивной деятельности;</w:t>
            </w:r>
          </w:p>
          <w:p w:rsidR="000274AB" w:rsidRPr="000B5B4A" w:rsidRDefault="000274AB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 - Нежелание ряда педагогов  активно использовать И</w:t>
            </w:r>
            <w:proofErr w:type="gramStart"/>
            <w:r w:rsidRPr="000B5B4A">
              <w:rPr>
                <w:rFonts w:cstheme="minorHAnsi"/>
                <w:sz w:val="20"/>
                <w:szCs w:val="20"/>
                <w:lang w:val="ru-RU"/>
              </w:rPr>
              <w:t>КТ в св</w:t>
            </w:r>
            <w:proofErr w:type="gramEnd"/>
            <w:r w:rsidRPr="000B5B4A">
              <w:rPr>
                <w:rFonts w:cstheme="minorHAnsi"/>
                <w:sz w:val="20"/>
                <w:szCs w:val="20"/>
                <w:lang w:val="ru-RU"/>
              </w:rPr>
              <w:t>оей деятельности;</w:t>
            </w:r>
          </w:p>
          <w:p w:rsidR="00223B2C" w:rsidRPr="000B5B4A" w:rsidRDefault="000274AB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В школе работает значительное число возрастных педагогов, испытывающих трудности в освоении ИКТ- технологий.</w:t>
            </w:r>
          </w:p>
        </w:tc>
        <w:tc>
          <w:tcPr>
            <w:tcW w:w="2695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- Привлечение социальных партнеров, спонсоров для организации учащимся полноценногофизического спортивного развития (создание площадки для спортивныхзанятий на све</w:t>
            </w:r>
            <w:proofErr w:type="gramStart"/>
            <w:r w:rsidRPr="000B5B4A">
              <w:rPr>
                <w:rFonts w:cstheme="minorHAnsi"/>
                <w:sz w:val="20"/>
                <w:szCs w:val="20"/>
                <w:lang w:val="ru-RU"/>
              </w:rPr>
              <w:t>ж</w:t>
            </w:r>
            <w:r w:rsidR="000274AB" w:rsidRPr="000B5B4A">
              <w:rPr>
                <w:rFonts w:cstheme="minorHAnsi"/>
                <w:sz w:val="20"/>
                <w:szCs w:val="20"/>
                <w:lang w:val="ru-RU"/>
              </w:rPr>
              <w:t>-</w:t>
            </w:r>
            <w:proofErr w:type="gramEnd"/>
            <w:r w:rsidR="000274AB" w:rsidRPr="000B5B4A">
              <w:rPr>
                <w:rFonts w:cstheme="minorHAnsi"/>
                <w:sz w:val="20"/>
                <w:szCs w:val="20"/>
                <w:lang w:val="ru-RU"/>
              </w:rPr>
              <w:t xml:space="preserve"> Возможность установки высокоскоростного </w:t>
            </w:r>
            <w:proofErr w:type="spellStart"/>
            <w:r w:rsidR="000274AB" w:rsidRPr="000B5B4A">
              <w:rPr>
                <w:rFonts w:cstheme="minorHAnsi"/>
                <w:sz w:val="20"/>
                <w:szCs w:val="20"/>
                <w:lang w:val="ru-RU"/>
              </w:rPr>
              <w:t>интернета.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ем</w:t>
            </w:r>
            <w:proofErr w:type="spellEnd"/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 воздухе)</w:t>
            </w:r>
          </w:p>
        </w:tc>
        <w:tc>
          <w:tcPr>
            <w:tcW w:w="1843" w:type="dxa"/>
          </w:tcPr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Перегрузка учащихся урочной и внеурочной</w:t>
            </w:r>
          </w:p>
          <w:p w:rsidR="00223B2C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деятельностью;</w:t>
            </w:r>
          </w:p>
          <w:p w:rsidR="000274AB" w:rsidRPr="000B5B4A" w:rsidRDefault="00223B2C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Нездоровый образ жизни ряда сем</w:t>
            </w:r>
            <w:r w:rsidR="000274AB" w:rsidRPr="000B5B4A">
              <w:rPr>
                <w:rFonts w:cstheme="minorHAnsi"/>
                <w:sz w:val="20"/>
                <w:szCs w:val="20"/>
                <w:lang w:val="ru-RU"/>
              </w:rPr>
              <w:t>ей</w:t>
            </w:r>
          </w:p>
          <w:p w:rsidR="000274AB" w:rsidRPr="000B5B4A" w:rsidRDefault="000274AB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 - Отсутствие штатных единиц для привлечения</w:t>
            </w:r>
          </w:p>
          <w:p w:rsidR="000274AB" w:rsidRPr="000B5B4A" w:rsidRDefault="000274AB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дополнительных специалистов ИКТ-профиля,</w:t>
            </w:r>
          </w:p>
          <w:p w:rsidR="00223B2C" w:rsidRPr="000B5B4A" w:rsidRDefault="000274AB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- Недостаточность финансовых ресурсов для активного развития материально- технической</w:t>
            </w:r>
            <w:r w:rsidR="00E60430" w:rsidRPr="000B5B4A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proofErr w:type="gramStart"/>
            <w:r w:rsidR="00E60430" w:rsidRPr="000B5B4A">
              <w:rPr>
                <w:rFonts w:cstheme="minorHAnsi"/>
                <w:sz w:val="20"/>
                <w:szCs w:val="20"/>
                <w:lang w:val="ru-RU"/>
              </w:rPr>
              <w:t>-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б</w:t>
            </w:r>
            <w:proofErr w:type="gramEnd"/>
            <w:r w:rsidRPr="000B5B4A">
              <w:rPr>
                <w:rFonts w:cstheme="minorHAnsi"/>
                <w:sz w:val="20"/>
                <w:szCs w:val="20"/>
                <w:lang w:val="ru-RU"/>
              </w:rPr>
              <w:t>азы</w:t>
            </w:r>
          </w:p>
        </w:tc>
      </w:tr>
      <w:tr w:rsidR="00B32297" w:rsidRPr="00E60430" w:rsidTr="0065358F">
        <w:tblPrEx>
          <w:tblLook w:val="04A0"/>
        </w:tblPrEx>
        <w:trPr>
          <w:trHeight w:val="4670"/>
        </w:trPr>
        <w:tc>
          <w:tcPr>
            <w:tcW w:w="2518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lastRenderedPageBreak/>
              <w:t>Наличие в школе профессиональной команды педагогов;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Педагоги активно пользуютсяпредметными сайтами,Интернет-ресурсамидля обогащения опыта,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Функционирование Педсовета, родительского комитета, органов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у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ченического самоуправления</w:t>
            </w:r>
          </w:p>
        </w:tc>
        <w:tc>
          <w:tcPr>
            <w:tcW w:w="3151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Редко обновляется коллектив молодыми специалистами;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Некоторые классные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р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уководители не в полной мере используют ресурс родительской общественности при решении проблем организации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о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бразовательного процесса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Формализм в работе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р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одительского комитета</w:t>
            </w:r>
          </w:p>
        </w:tc>
        <w:tc>
          <w:tcPr>
            <w:tcW w:w="2695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-Перераспределение обязанностей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 xml:space="preserve"> ч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ленов коллектива;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Поиск новых идей и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 xml:space="preserve"> р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есурсов;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Возможность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д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истанционного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обучения (вебинаров) для обогащения опыта и обновления знаний;</w:t>
            </w:r>
          </w:p>
        </w:tc>
        <w:tc>
          <w:tcPr>
            <w:tcW w:w="1843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Нежелание должным образом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работать с классными коллективами приводит в ряде случаев к конфликтам во взаимоотношениях педагогов и ученического коллектива;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Сложности </w:t>
            </w:r>
            <w:proofErr w:type="spellStart"/>
            <w:r w:rsidRPr="000B5B4A">
              <w:rPr>
                <w:rFonts w:cstheme="minorHAnsi"/>
                <w:sz w:val="20"/>
                <w:szCs w:val="20"/>
                <w:lang w:val="ru-RU"/>
              </w:rPr>
              <w:t>взаимодействи</w:t>
            </w:r>
            <w:proofErr w:type="spellEnd"/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 я с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внебюджетным и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организациями, коммерческими предприятиями для активации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возможностей</w:t>
            </w:r>
          </w:p>
          <w:p w:rsidR="00B32297" w:rsidRPr="00E60430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r w:rsidRPr="00E60430">
              <w:rPr>
                <w:rFonts w:cstheme="minorHAnsi"/>
                <w:sz w:val="20"/>
                <w:szCs w:val="20"/>
              </w:rPr>
              <w:t xml:space="preserve">и </w:t>
            </w:r>
            <w:proofErr w:type="spellStart"/>
            <w:r w:rsidRPr="00E60430">
              <w:rPr>
                <w:rFonts w:cstheme="minorHAnsi"/>
                <w:sz w:val="20"/>
                <w:szCs w:val="20"/>
              </w:rPr>
              <w:t>поискановых</w:t>
            </w:r>
            <w:proofErr w:type="spellEnd"/>
          </w:p>
          <w:p w:rsidR="00B32297" w:rsidRPr="00E60430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60430">
              <w:rPr>
                <w:rFonts w:cstheme="minorHAnsi"/>
                <w:sz w:val="20"/>
                <w:szCs w:val="20"/>
              </w:rPr>
              <w:t>ресурсов</w:t>
            </w:r>
            <w:proofErr w:type="spellEnd"/>
          </w:p>
        </w:tc>
      </w:tr>
      <w:tr w:rsidR="00B32297" w:rsidRPr="00D40D05" w:rsidTr="00E60430">
        <w:tblPrEx>
          <w:tblLook w:val="04A0"/>
        </w:tblPrEx>
        <w:trPr>
          <w:trHeight w:val="2675"/>
        </w:trPr>
        <w:tc>
          <w:tcPr>
            <w:tcW w:w="2518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Проводятся элективные курсы, индивидуальные консультации, олимпиады,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конференции, участие в интеллектуальных играх, проектах;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 xml:space="preserve">Существует </w:t>
            </w:r>
            <w:r w:rsidR="0065358F" w:rsidRPr="000B5B4A">
              <w:rPr>
                <w:rFonts w:cstheme="minorHAnsi"/>
                <w:sz w:val="20"/>
                <w:szCs w:val="20"/>
                <w:lang w:val="ru-RU"/>
              </w:rPr>
              <w:t>с</w:t>
            </w:r>
            <w:r w:rsidRPr="000B5B4A">
              <w:rPr>
                <w:rFonts w:cstheme="minorHAnsi"/>
                <w:sz w:val="20"/>
                <w:szCs w:val="20"/>
                <w:lang w:val="ru-RU"/>
              </w:rPr>
              <w:t>опровождение и подготовка учащихся со стороны педагогов;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3151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Дефицит временных ресурсов как у учителя, так и у ученика;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Выявлением и поддержанием талантливых детей занимаются не все педагоги, существуют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учителя, не преследующие данной цели в процессе обучения.</w:t>
            </w:r>
          </w:p>
        </w:tc>
        <w:tc>
          <w:tcPr>
            <w:tcW w:w="2695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- Дефицит временных ресурсов как у учителя, так и у ученика;</w:t>
            </w:r>
          </w:p>
        </w:tc>
      </w:tr>
      <w:tr w:rsidR="00B32297" w:rsidRPr="00E60430" w:rsidTr="000274AB">
        <w:tblPrEx>
          <w:tblLook w:val="04A0"/>
        </w:tblPrEx>
        <w:trPr>
          <w:trHeight w:val="1126"/>
        </w:trPr>
        <w:tc>
          <w:tcPr>
            <w:tcW w:w="2518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- Создана достаточная материально- техническая база для обеспечениядостижения высокого качества образования.</w:t>
            </w:r>
          </w:p>
        </w:tc>
        <w:tc>
          <w:tcPr>
            <w:tcW w:w="3151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- Недостаточное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финансирование для внедрения всех необходимых требований ФГОС ООО</w:t>
            </w:r>
          </w:p>
        </w:tc>
        <w:tc>
          <w:tcPr>
            <w:tcW w:w="2695" w:type="dxa"/>
          </w:tcPr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  <w:r w:rsidRPr="000B5B4A">
              <w:rPr>
                <w:rFonts w:cstheme="minorHAnsi"/>
                <w:sz w:val="20"/>
                <w:szCs w:val="20"/>
                <w:lang w:val="ru-RU"/>
              </w:rPr>
              <w:t>Привлечение социальных партнеров к решению вопросов развития школы;</w:t>
            </w:r>
          </w:p>
          <w:p w:rsidR="00B32297" w:rsidRPr="000B5B4A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B32297" w:rsidRPr="00E60430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r w:rsidRPr="00E60430">
              <w:rPr>
                <w:rFonts w:cstheme="minorHAnsi"/>
                <w:sz w:val="20"/>
                <w:szCs w:val="20"/>
              </w:rPr>
              <w:t>-</w:t>
            </w:r>
          </w:p>
          <w:p w:rsidR="00B32297" w:rsidRPr="00E60430" w:rsidRDefault="00B32297" w:rsidP="00E60430">
            <w:pPr>
              <w:spacing w:beforeAutospacing="0" w:afterAutospacing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60430">
              <w:rPr>
                <w:rFonts w:cstheme="minorHAnsi"/>
                <w:sz w:val="20"/>
                <w:szCs w:val="20"/>
              </w:rPr>
              <w:t>Недостаточноевнебюджетноефинансировани</w:t>
            </w:r>
            <w:proofErr w:type="spellEnd"/>
            <w:r w:rsidRPr="00E60430">
              <w:rPr>
                <w:rFonts w:cstheme="minorHAnsi"/>
                <w:sz w:val="20"/>
                <w:szCs w:val="20"/>
              </w:rPr>
              <w:t xml:space="preserve"> е.</w:t>
            </w:r>
          </w:p>
        </w:tc>
      </w:tr>
    </w:tbl>
    <w:p w:rsidR="00223B2C" w:rsidRDefault="00223B2C" w:rsidP="00E604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2297" w:rsidRDefault="00B32297" w:rsidP="000274AB">
      <w:pPr>
        <w:pStyle w:val="a4"/>
        <w:spacing w:line="276" w:lineRule="auto"/>
        <w:ind w:left="0" w:right="549" w:firstLine="709"/>
      </w:pPr>
      <w:r>
        <w:rPr>
          <w:color w:val="000000"/>
        </w:rPr>
        <w:tab/>
      </w:r>
      <w:r>
        <w:t>Анализпозволяетвыделитьприоритетнуюстратегиюразвитияобразовательнойсистемышколыдо2023года–организованныйпереход,эффективноевнедрениеикачественнаяоценкарезультатовосвоенияфедеральныхгосударственныхобразовательныхстандартоввторогопоколениянаосновегармоничногоразвитияобразовательнойсреды иучастников образовательногопроцесса.</w:t>
      </w:r>
    </w:p>
    <w:p w:rsidR="00B32297" w:rsidRDefault="00B32297" w:rsidP="000274AB">
      <w:pPr>
        <w:pStyle w:val="a4"/>
        <w:spacing w:line="276" w:lineRule="auto"/>
        <w:ind w:left="0" w:right="549" w:firstLine="709"/>
      </w:pPr>
      <w:r>
        <w:t>Анализпозволяетоценить,чтовнешниевозможностиирискинеявляютсяопределяющимивразвитииобразовательнойсистемышколы.Стратегияразвитияориентирована на внутренний потенциал развития школы и инновационные технологииуправленияи обучения.</w:t>
      </w:r>
    </w:p>
    <w:p w:rsidR="00E60430" w:rsidRDefault="00E60430" w:rsidP="000274AB">
      <w:pPr>
        <w:pStyle w:val="a4"/>
        <w:spacing w:line="276" w:lineRule="auto"/>
        <w:ind w:left="0" w:right="549" w:firstLine="709"/>
      </w:pPr>
    </w:p>
    <w:p w:rsidR="00E60430" w:rsidRDefault="00E60430" w:rsidP="000274AB">
      <w:pPr>
        <w:pStyle w:val="a4"/>
        <w:spacing w:line="276" w:lineRule="auto"/>
        <w:ind w:left="0" w:right="549" w:firstLine="709"/>
      </w:pPr>
    </w:p>
    <w:p w:rsidR="00223B2C" w:rsidRDefault="00223B2C" w:rsidP="000274AB">
      <w:pPr>
        <w:pStyle w:val="1"/>
      </w:pPr>
      <w:bookmarkStart w:id="3" w:name="_Toc98681187"/>
      <w:r>
        <w:lastRenderedPageBreak/>
        <w:t>КОНЦЕПЦИЯРАЗВИТИЯШКОЛЫ</w:t>
      </w:r>
      <w:bookmarkEnd w:id="3"/>
    </w:p>
    <w:p w:rsidR="00223B2C" w:rsidRDefault="00223B2C" w:rsidP="00223B2C">
      <w:pPr>
        <w:pStyle w:val="a4"/>
        <w:spacing w:before="7"/>
        <w:ind w:left="0"/>
        <w:jc w:val="left"/>
        <w:rPr>
          <w:b/>
          <w:sz w:val="23"/>
        </w:rPr>
      </w:pPr>
    </w:p>
    <w:p w:rsidR="00223B2C" w:rsidRDefault="00223B2C" w:rsidP="000274AB">
      <w:pPr>
        <w:pStyle w:val="a4"/>
        <w:tabs>
          <w:tab w:val="left" w:pos="993"/>
        </w:tabs>
        <w:ind w:left="0" w:right="542" w:firstLine="719"/>
      </w:pPr>
      <w:r>
        <w:t xml:space="preserve">Основная стратегическая </w:t>
      </w:r>
      <w:r>
        <w:rPr>
          <w:b/>
        </w:rPr>
        <w:t xml:space="preserve">цель </w:t>
      </w:r>
      <w:r>
        <w:t xml:space="preserve">Программы развития </w:t>
      </w:r>
      <w:r w:rsidR="000274AB">
        <w:t xml:space="preserve">МКОУ Сортавальского МРРК </w:t>
      </w:r>
      <w:proofErr w:type="spellStart"/>
      <w:r w:rsidR="000274AB">
        <w:t>Вяртсильская</w:t>
      </w:r>
      <w:proofErr w:type="spellEnd"/>
      <w:r w:rsidR="000274AB">
        <w:t xml:space="preserve"> </w:t>
      </w:r>
      <w:proofErr w:type="spellStart"/>
      <w:r w:rsidR="000274AB">
        <w:t>СОШ</w:t>
      </w:r>
      <w:r>
        <w:t>:совершенствованиеобразовательногопространства</w:t>
      </w:r>
      <w:proofErr w:type="spellEnd"/>
      <w:r>
        <w:t xml:space="preserve"> в соответствии с требованиями законодательства и с учетом потребностейсоциума.</w:t>
      </w:r>
    </w:p>
    <w:p w:rsidR="00223B2C" w:rsidRDefault="00223B2C" w:rsidP="000274AB">
      <w:pPr>
        <w:pStyle w:val="a4"/>
        <w:tabs>
          <w:tab w:val="left" w:pos="993"/>
        </w:tabs>
        <w:ind w:left="0" w:firstLine="719"/>
      </w:pPr>
      <w:r>
        <w:t>Длядостиженияуказаннойцелидолжныбытьследующиестратегические</w:t>
      </w:r>
      <w:r>
        <w:rPr>
          <w:b/>
        </w:rPr>
        <w:t>задачи</w:t>
      </w:r>
      <w:r>
        <w:t>:</w:t>
      </w:r>
    </w:p>
    <w:p w:rsidR="00223B2C" w:rsidRPr="00D40D05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0" w:beforeAutospacing="0" w:after="0" w:afterAutospacing="0"/>
        <w:ind w:left="0" w:right="549" w:firstLine="71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Эффективноеиспользованиекадровых,материально-техническихресурсовобразованиядляобеспечениявысокогоегокачества,максимальногоудовлетворенияобразовательныхпотребностейобучающихся,запросовсемьииобщества</w:t>
      </w:r>
      <w:proofErr w:type="gramStart"/>
      <w:r w:rsidRPr="00223B2C">
        <w:rPr>
          <w:sz w:val="24"/>
          <w:lang w:val="ru-RU"/>
        </w:rPr>
        <w:t>.</w:t>
      </w:r>
      <w:r w:rsidRPr="00D40D05">
        <w:rPr>
          <w:sz w:val="24"/>
          <w:lang w:val="ru-RU"/>
        </w:rPr>
        <w:t>О</w:t>
      </w:r>
      <w:proofErr w:type="gramEnd"/>
      <w:r w:rsidRPr="00D40D05">
        <w:rPr>
          <w:sz w:val="24"/>
          <w:lang w:val="ru-RU"/>
        </w:rPr>
        <w:t xml:space="preserve">беспечениедоступности и </w:t>
      </w:r>
      <w:proofErr w:type="spellStart"/>
      <w:r w:rsidRPr="00D40D05">
        <w:rPr>
          <w:sz w:val="24"/>
          <w:lang w:val="ru-RU"/>
        </w:rPr>
        <w:t>качестваобразования</w:t>
      </w:r>
      <w:proofErr w:type="spellEnd"/>
      <w:r w:rsidRPr="00D40D05">
        <w:rPr>
          <w:sz w:val="24"/>
          <w:lang w:val="ru-RU"/>
        </w:rPr>
        <w:t>.</w:t>
      </w:r>
    </w:p>
    <w:p w:rsidR="00223B2C" w:rsidRPr="00223B2C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0" w:beforeAutospacing="0" w:after="0" w:afterAutospacing="0"/>
        <w:ind w:left="0" w:right="554" w:firstLine="71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Обеспечениепоэтапноговнедренияпрофессиональногостандартапедагогавшколе.</w:t>
      </w:r>
    </w:p>
    <w:p w:rsidR="00223B2C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0" w:beforeAutospacing="0" w:after="0" w:afterAutospacing="0"/>
        <w:ind w:left="0" w:firstLine="719"/>
        <w:contextualSpacing w:val="0"/>
        <w:jc w:val="both"/>
        <w:rPr>
          <w:sz w:val="24"/>
        </w:rPr>
      </w:pPr>
      <w:proofErr w:type="spellStart"/>
      <w:r>
        <w:rPr>
          <w:sz w:val="24"/>
        </w:rPr>
        <w:t>Привлечениемолодыхспециалистов</w:t>
      </w:r>
      <w:proofErr w:type="spellEnd"/>
      <w:r>
        <w:rPr>
          <w:sz w:val="24"/>
        </w:rPr>
        <w:t>.</w:t>
      </w:r>
    </w:p>
    <w:p w:rsidR="00223B2C" w:rsidRPr="00223B2C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1" w:beforeAutospacing="0" w:after="0" w:afterAutospacing="0"/>
        <w:ind w:left="0" w:right="546" w:firstLine="71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Совершенствованиеметодовитехнологийорганизацииобразовательногопроцессадляуспешнойсоциализацииобучающихся,формированияразличныхкомпетенций.</w:t>
      </w:r>
    </w:p>
    <w:p w:rsidR="00223B2C" w:rsidRPr="00223B2C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0" w:beforeAutospacing="0" w:after="0" w:afterAutospacing="0"/>
        <w:ind w:left="0" w:right="553" w:firstLine="71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Создание условий для самоопределения, выявления и реализации индивидуальныхвозможностейкаждогоребенка,поискиподдержкаодаренныхиталантливыхдетей.</w:t>
      </w:r>
    </w:p>
    <w:p w:rsidR="00223B2C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0" w:beforeAutospacing="0" w:after="0" w:afterAutospacing="0"/>
        <w:ind w:left="0" w:firstLine="719"/>
        <w:contextualSpacing w:val="0"/>
        <w:jc w:val="both"/>
        <w:rPr>
          <w:sz w:val="24"/>
        </w:rPr>
      </w:pPr>
      <w:proofErr w:type="spellStart"/>
      <w:r>
        <w:rPr>
          <w:sz w:val="24"/>
        </w:rPr>
        <w:t>Совершенствованиесистемыздоровьесбереженияучащихся</w:t>
      </w:r>
      <w:proofErr w:type="spellEnd"/>
      <w:r>
        <w:rPr>
          <w:sz w:val="24"/>
        </w:rPr>
        <w:t>.</w:t>
      </w:r>
    </w:p>
    <w:p w:rsidR="00223B2C" w:rsidRPr="00D40D05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0" w:beforeAutospacing="0" w:after="0" w:afterAutospacing="0"/>
        <w:ind w:left="0" w:right="551" w:firstLine="71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 xml:space="preserve">Обеспечение обучающимся с особыми образовательными потребностями </w:t>
      </w:r>
      <w:proofErr w:type="spellStart"/>
      <w:r w:rsidRPr="00223B2C">
        <w:rPr>
          <w:sz w:val="24"/>
          <w:lang w:val="ru-RU"/>
        </w:rPr>
        <w:t>равнойдоступности</w:t>
      </w:r>
      <w:proofErr w:type="spellEnd"/>
      <w:r w:rsidRPr="00223B2C">
        <w:rPr>
          <w:sz w:val="24"/>
          <w:lang w:val="ru-RU"/>
        </w:rPr>
        <w:t xml:space="preserve"> к образовательным </w:t>
      </w:r>
      <w:proofErr w:type="spellStart"/>
      <w:r w:rsidRPr="00223B2C">
        <w:rPr>
          <w:sz w:val="24"/>
          <w:lang w:val="ru-RU"/>
        </w:rPr>
        <w:t>ресурсам</w:t>
      </w:r>
      <w:proofErr w:type="gramStart"/>
      <w:r w:rsidRPr="00223B2C">
        <w:rPr>
          <w:sz w:val="24"/>
          <w:lang w:val="ru-RU"/>
        </w:rPr>
        <w:t>.</w:t>
      </w:r>
      <w:r w:rsidRPr="00D40D05">
        <w:rPr>
          <w:sz w:val="24"/>
          <w:lang w:val="ru-RU"/>
        </w:rPr>
        <w:t>С</w:t>
      </w:r>
      <w:proofErr w:type="gramEnd"/>
      <w:r w:rsidRPr="00D40D05">
        <w:rPr>
          <w:sz w:val="24"/>
          <w:lang w:val="ru-RU"/>
        </w:rPr>
        <w:t>озданиеусловийдляинклюзивногообразованияи</w:t>
      </w:r>
      <w:proofErr w:type="spellEnd"/>
      <w:r w:rsidRPr="00D40D05">
        <w:rPr>
          <w:sz w:val="24"/>
          <w:lang w:val="ru-RU"/>
        </w:rPr>
        <w:t xml:space="preserve"> </w:t>
      </w:r>
      <w:proofErr w:type="spellStart"/>
      <w:r w:rsidRPr="00D40D05">
        <w:rPr>
          <w:sz w:val="24"/>
          <w:lang w:val="ru-RU"/>
        </w:rPr>
        <w:t>безбарьернойсреды</w:t>
      </w:r>
      <w:proofErr w:type="spellEnd"/>
      <w:r w:rsidRPr="00D40D05">
        <w:rPr>
          <w:sz w:val="24"/>
          <w:lang w:val="ru-RU"/>
        </w:rPr>
        <w:t>.</w:t>
      </w:r>
    </w:p>
    <w:p w:rsidR="00223B2C" w:rsidRPr="00223B2C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0" w:beforeAutospacing="0" w:after="0" w:afterAutospacing="0"/>
        <w:ind w:left="0" w:right="546" w:firstLine="71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Совершенствованиеработысистемыпсихолого-медико-педагогическогосопровожденияобразовательного процесса.</w:t>
      </w:r>
    </w:p>
    <w:p w:rsidR="00223B2C" w:rsidRPr="00223B2C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1" w:beforeAutospacing="0" w:after="0" w:afterAutospacing="0"/>
        <w:ind w:left="0" w:right="549" w:firstLine="71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Формирование условий для удовлетворения граждан в качественном образовании;открытостьобразовательногопространствачерезучастиеобщественностивуправлениишколой и развитиеинформационной средышколы.</w:t>
      </w:r>
    </w:p>
    <w:p w:rsidR="00223B2C" w:rsidRPr="00223B2C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0" w:beforeAutospacing="0" w:after="0" w:afterAutospacing="0"/>
        <w:ind w:left="0" w:right="545" w:firstLine="71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Формированиеисовершенствованиепедагогическихкомпетенций,развитиекадровогопотенциалашколы.</w:t>
      </w:r>
    </w:p>
    <w:p w:rsidR="00223B2C" w:rsidRPr="00223B2C" w:rsidRDefault="00223B2C" w:rsidP="000274AB">
      <w:pPr>
        <w:pStyle w:val="a3"/>
        <w:widowControl w:val="0"/>
        <w:numPr>
          <w:ilvl w:val="0"/>
          <w:numId w:val="15"/>
        </w:numPr>
        <w:tabs>
          <w:tab w:val="left" w:pos="993"/>
          <w:tab w:val="left" w:pos="1402"/>
        </w:tabs>
        <w:autoSpaceDE w:val="0"/>
        <w:autoSpaceDN w:val="0"/>
        <w:spacing w:before="0" w:beforeAutospacing="0" w:after="0" w:afterAutospacing="0"/>
        <w:ind w:left="0" w:right="549" w:firstLine="71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Совершенствованиематериально-техническойбазышколыдляобеспечениявысокогокачестванепрерывногообразовательногопроцесса,оптимизациивзаимодействиявсехегоучастников.</w:t>
      </w:r>
    </w:p>
    <w:p w:rsidR="00223B2C" w:rsidRDefault="00223B2C" w:rsidP="00223B2C">
      <w:pPr>
        <w:pStyle w:val="a4"/>
        <w:spacing w:before="4"/>
        <w:ind w:left="0"/>
        <w:jc w:val="left"/>
      </w:pPr>
    </w:p>
    <w:p w:rsidR="00223B2C" w:rsidRDefault="00223B2C" w:rsidP="00223B2C">
      <w:pPr>
        <w:pStyle w:val="21"/>
        <w:spacing w:before="1"/>
        <w:ind w:left="3189" w:right="3055"/>
        <w:jc w:val="center"/>
      </w:pPr>
      <w:bookmarkStart w:id="4" w:name="_Toc98681188"/>
      <w:r>
        <w:t>МОДЕЛЬ ШКОЛЫ–202</w:t>
      </w:r>
      <w:r w:rsidR="000274AB">
        <w:t>6</w:t>
      </w:r>
      <w:bookmarkEnd w:id="4"/>
    </w:p>
    <w:p w:rsidR="00223B2C" w:rsidRDefault="00223B2C" w:rsidP="00223B2C">
      <w:pPr>
        <w:pStyle w:val="a4"/>
        <w:spacing w:before="6"/>
        <w:ind w:left="0"/>
        <w:jc w:val="left"/>
        <w:rPr>
          <w:b/>
          <w:sz w:val="23"/>
        </w:rPr>
      </w:pPr>
    </w:p>
    <w:p w:rsidR="00223B2C" w:rsidRDefault="00223B2C" w:rsidP="00E60430">
      <w:pPr>
        <w:pStyle w:val="a4"/>
        <w:tabs>
          <w:tab w:val="left" w:pos="993"/>
        </w:tabs>
        <w:ind w:left="0" w:right="551" w:firstLine="709"/>
      </w:pPr>
      <w:r>
        <w:t>Настоящаяпрограммаразвитияпредполагает,чтоврезультатееереализации,образовательнаясистемашколыбудет обладать следующимичертами:</w:t>
      </w:r>
    </w:p>
    <w:p w:rsidR="00223B2C" w:rsidRPr="00223B2C" w:rsidRDefault="00223B2C" w:rsidP="00E60430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606"/>
        </w:tabs>
        <w:autoSpaceDE w:val="0"/>
        <w:autoSpaceDN w:val="0"/>
        <w:spacing w:before="1" w:beforeAutospacing="0" w:after="0" w:afterAutospacing="0"/>
        <w:ind w:left="0" w:right="546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школапредоставляетучащимсякачественноеобразование,соответствующеетребованиямфедеральныхгосударственныхстандартоввторогопоколения,чтоподтверждаетсячерез независимыеформы аттестации;</w:t>
      </w:r>
    </w:p>
    <w:p w:rsidR="00223B2C" w:rsidRPr="00223B2C" w:rsidRDefault="00223B2C" w:rsidP="00E60430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649"/>
        </w:tabs>
        <w:autoSpaceDE w:val="0"/>
        <w:autoSpaceDN w:val="0"/>
        <w:spacing w:before="0" w:beforeAutospacing="0" w:after="0" w:afterAutospacing="0"/>
        <w:ind w:left="0" w:right="553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выпускникишколыконкурентоспособнывсистемевысшегоисреднегопрофессиональногообразования;</w:t>
      </w:r>
    </w:p>
    <w:p w:rsidR="00223B2C" w:rsidRPr="00223B2C" w:rsidRDefault="00223B2C" w:rsidP="00E60430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517"/>
        </w:tabs>
        <w:autoSpaceDE w:val="0"/>
        <w:autoSpaceDN w:val="0"/>
        <w:spacing w:before="0" w:beforeAutospacing="0" w:after="0" w:afterAutospacing="0"/>
        <w:ind w:left="0" w:right="545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в школе существует/действует воспитательная система культурно-нравственной иэкологическойориентации, адекватнаяпотребностям времени;</w:t>
      </w:r>
    </w:p>
    <w:p w:rsidR="00223B2C" w:rsidRPr="00223B2C" w:rsidRDefault="00223B2C" w:rsidP="00E60430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515"/>
        </w:tabs>
        <w:autoSpaceDE w:val="0"/>
        <w:autoSpaceDN w:val="0"/>
        <w:spacing w:before="0" w:beforeAutospacing="0" w:after="0" w:afterAutospacing="0"/>
        <w:ind w:left="0" w:right="555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деятельность школы не наносит ущерба здоровью учащихся, в ней они чувствуютсебябезопаснои защищеныот негативныхвлияний внешнейсреды;</w:t>
      </w:r>
    </w:p>
    <w:p w:rsidR="00223B2C" w:rsidRPr="00223B2C" w:rsidRDefault="00223B2C" w:rsidP="00E60430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688"/>
        </w:tabs>
        <w:autoSpaceDE w:val="0"/>
        <w:autoSpaceDN w:val="0"/>
        <w:spacing w:before="0" w:beforeAutospacing="0" w:after="0" w:afterAutospacing="0"/>
        <w:ind w:left="0" w:right="549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вшколеработаетвысокопрофессиональныйтворческийпедагогическийколлектив;</w:t>
      </w:r>
    </w:p>
    <w:p w:rsidR="00223B2C" w:rsidRPr="00223B2C" w:rsidRDefault="00223B2C" w:rsidP="00E60430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5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педагогишколыприменяютвсвоейпрактикесовременныетехнологииобучения;</w:t>
      </w:r>
    </w:p>
    <w:p w:rsidR="00223B2C" w:rsidRPr="00223B2C" w:rsidRDefault="00223B2C" w:rsidP="00E60430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549"/>
        </w:tabs>
        <w:autoSpaceDE w:val="0"/>
        <w:autoSpaceDN w:val="0"/>
        <w:spacing w:before="66" w:beforeAutospacing="0" w:after="0" w:afterAutospacing="0"/>
        <w:ind w:left="0" w:right="544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школа имеет эффективную систему управления, обеспечивающую не только ееуспешное функционирование, но и развитие, используются механизмы государственно-общественногоуправления школой;</w:t>
      </w:r>
    </w:p>
    <w:p w:rsidR="00223B2C" w:rsidRPr="00223B2C" w:rsidRDefault="00223B2C" w:rsidP="00E60430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568"/>
        </w:tabs>
        <w:autoSpaceDE w:val="0"/>
        <w:autoSpaceDN w:val="0"/>
        <w:spacing w:before="1" w:beforeAutospacing="0" w:after="0" w:afterAutospacing="0"/>
        <w:ind w:left="0" w:right="542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школаимеетсовременнуюматериально-техническуюбазу ипространственно-предметнуюсреду,обладаетнеобходимымколичествомресурсовдляреализацииеепланов;</w:t>
      </w:r>
    </w:p>
    <w:p w:rsidR="00223B2C" w:rsidRPr="00223B2C" w:rsidRDefault="00223B2C" w:rsidP="00E60430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671"/>
        </w:tabs>
        <w:autoSpaceDE w:val="0"/>
        <w:autoSpaceDN w:val="0"/>
        <w:spacing w:before="0" w:beforeAutospacing="0" w:after="0" w:afterAutospacing="0"/>
        <w:ind w:left="0" w:right="544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школаимеетширокиепартнерскиесвязиссистемойдополнительногообразования;</w:t>
      </w:r>
    </w:p>
    <w:p w:rsidR="00223B2C" w:rsidRPr="00223B2C" w:rsidRDefault="00223B2C" w:rsidP="00E60430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709"/>
        </w:tabs>
        <w:autoSpaceDE w:val="0"/>
        <w:autoSpaceDN w:val="0"/>
        <w:spacing w:before="0" w:beforeAutospacing="0" w:after="0" w:afterAutospacing="0"/>
        <w:ind w:left="0" w:right="553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lastRenderedPageBreak/>
        <w:t>школавостребованапотребителямииониудовлетвореныееуслугами,чтообеспечиваетеелидерствонарынкеобразовательныхуслуг.</w:t>
      </w:r>
    </w:p>
    <w:p w:rsidR="00223B2C" w:rsidRDefault="00223B2C" w:rsidP="00223B2C">
      <w:pPr>
        <w:pStyle w:val="a4"/>
        <w:spacing w:before="4"/>
        <w:ind w:left="0"/>
        <w:jc w:val="left"/>
      </w:pPr>
    </w:p>
    <w:p w:rsidR="00223B2C" w:rsidRDefault="00223B2C" w:rsidP="00223B2C">
      <w:pPr>
        <w:pStyle w:val="21"/>
        <w:ind w:left="3192" w:right="3055"/>
        <w:jc w:val="center"/>
      </w:pPr>
      <w:bookmarkStart w:id="5" w:name="_Toc98681189"/>
      <w:r>
        <w:t>МОДЕЛЬПЕДАГОГАШКОЛЫ –202</w:t>
      </w:r>
      <w:r w:rsidR="000274AB">
        <w:t>6</w:t>
      </w:r>
      <w:bookmarkEnd w:id="5"/>
    </w:p>
    <w:p w:rsidR="00223B2C" w:rsidRDefault="00223B2C" w:rsidP="00223B2C">
      <w:pPr>
        <w:pStyle w:val="a4"/>
        <w:spacing w:before="7"/>
        <w:ind w:left="0"/>
        <w:jc w:val="left"/>
        <w:rPr>
          <w:b/>
          <w:sz w:val="23"/>
        </w:rPr>
      </w:pPr>
    </w:p>
    <w:p w:rsidR="00223B2C" w:rsidRDefault="00223B2C" w:rsidP="00E60430">
      <w:pPr>
        <w:pStyle w:val="a4"/>
        <w:tabs>
          <w:tab w:val="left" w:pos="1134"/>
        </w:tabs>
        <w:ind w:left="0" w:right="545" w:firstLine="709"/>
      </w:pPr>
      <w:r>
        <w:t>Учитывая все вышеизложенное в предыдущих разделах, наиболее целесообразнымпредставляетсяследующая модель компетентногопедагога: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587"/>
        </w:tabs>
        <w:autoSpaceDE w:val="0"/>
        <w:autoSpaceDN w:val="0"/>
        <w:spacing w:before="1" w:beforeAutospacing="0" w:after="0" w:afterAutospacing="0"/>
        <w:ind w:left="0" w:right="554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наличиевысокогоуровняобщей,коммуникативнойкультуры,теоретическихпредставлений и опыта организации сложной коммуникации, осуществляемой в режимедиалога;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544"/>
        </w:tabs>
        <w:autoSpaceDE w:val="0"/>
        <w:autoSpaceDN w:val="0"/>
        <w:spacing w:before="0" w:beforeAutospacing="0" w:after="0" w:afterAutospacing="0"/>
        <w:ind w:left="0" w:right="553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способность к освоению достижений теории и практики предметной области: канализуисинтезупредметныхзнанийсточкизренияактуальности,достаточности,научности;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553"/>
        </w:tabs>
        <w:autoSpaceDE w:val="0"/>
        <w:autoSpaceDN w:val="0"/>
        <w:spacing w:before="0" w:beforeAutospacing="0" w:after="0" w:afterAutospacing="0"/>
        <w:ind w:left="0" w:right="551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стремление к формированию и развитию личных креативных качеств, дающихвозможность генерации уникальных педагогических идей и получения инновационныхпедагогическихрезультатов;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769"/>
        </w:tabs>
        <w:autoSpaceDE w:val="0"/>
        <w:autoSpaceDN w:val="0"/>
        <w:spacing w:before="0" w:beforeAutospacing="0" w:after="0" w:afterAutospacing="0"/>
        <w:ind w:left="0" w:right="551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наличиерефлексивнойкультуры,сформированностьпотребностивсаморефлексииивсовместнойрефлексиисдругимисубъектамипедагогическогопроцесса;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637"/>
        </w:tabs>
        <w:autoSpaceDE w:val="0"/>
        <w:autoSpaceDN w:val="0"/>
        <w:spacing w:before="1" w:beforeAutospacing="0" w:after="0" w:afterAutospacing="0"/>
        <w:ind w:left="0" w:right="552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наличиеметодологическойкультуры,уменийинавыковконцептуальногомышления,моделированияпедагогическогопроцессаипрогнозированиярезультатовсобственнойдеятельности;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522"/>
        </w:tabs>
        <w:autoSpaceDE w:val="0"/>
        <w:autoSpaceDN w:val="0"/>
        <w:spacing w:before="0" w:beforeAutospacing="0" w:after="0" w:afterAutospacing="0"/>
        <w:ind w:left="0" w:right="556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готовность к совместному со всеми иными субъектами педагогического процессаосвоениюсоциальногоопыта;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549"/>
        </w:tabs>
        <w:autoSpaceDE w:val="0"/>
        <w:autoSpaceDN w:val="0"/>
        <w:spacing w:before="0" w:beforeAutospacing="0" w:after="0" w:afterAutospacing="0"/>
        <w:ind w:left="0" w:right="552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освоение культуры получения, отбора, хранения, воспроизведения, отработки иинтерпретацииинформациивусловияхлавинообразногонарастанияинформационныхпотоков;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534"/>
        </w:tabs>
        <w:autoSpaceDE w:val="0"/>
        <w:autoSpaceDN w:val="0"/>
        <w:spacing w:before="0" w:beforeAutospacing="0" w:after="0" w:afterAutospacing="0"/>
        <w:ind w:left="0" w:right="554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принятие понятия профессиональной конкуренции как одной из движущих идейразвитияличностипедагога;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580"/>
        </w:tabs>
        <w:autoSpaceDE w:val="0"/>
        <w:autoSpaceDN w:val="0"/>
        <w:spacing w:before="0" w:beforeAutospacing="0" w:after="0" w:afterAutospacing="0"/>
        <w:ind w:left="0" w:right="552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наличиекультурыпедагогическогоменеджментавширокомсмысле,тоестьстремлениексамоопределениювситуацииценностноговыбораикпринятиюответственностизаконечныйрезультатпедагогическогопроцесса,чтоопределяетпрофессиональнуюуспешностьв условияхконкуренции;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714"/>
        </w:tabs>
        <w:autoSpaceDE w:val="0"/>
        <w:autoSpaceDN w:val="0"/>
        <w:spacing w:before="0" w:beforeAutospacing="0" w:after="0" w:afterAutospacing="0"/>
        <w:ind w:left="0" w:right="548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сформированностьтеоретическихпредставленийосистемно-педагогическоммышлении,наличиеопытасистемногоисследованияпедагогическойдеятельностивцеломи собственной педагогическойдеятельности;</w:t>
      </w:r>
    </w:p>
    <w:p w:rsidR="00223B2C" w:rsidRPr="00223B2C" w:rsidRDefault="00223B2C" w:rsidP="00E60430">
      <w:pPr>
        <w:pStyle w:val="a3"/>
        <w:widowControl w:val="0"/>
        <w:numPr>
          <w:ilvl w:val="0"/>
          <w:numId w:val="17"/>
        </w:numPr>
        <w:tabs>
          <w:tab w:val="left" w:pos="1134"/>
          <w:tab w:val="left" w:pos="1786"/>
        </w:tabs>
        <w:autoSpaceDE w:val="0"/>
        <w:autoSpaceDN w:val="0"/>
        <w:spacing w:before="1" w:beforeAutospacing="0" w:after="0" w:afterAutospacing="0"/>
        <w:ind w:left="0" w:right="553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осознаниеметодапедагогическойдеятельностикакоднойизвысшихпрофессиональныхценностей педагога.</w:t>
      </w:r>
    </w:p>
    <w:p w:rsidR="00223B2C" w:rsidRDefault="00223B2C" w:rsidP="00223B2C">
      <w:pPr>
        <w:pStyle w:val="a4"/>
        <w:spacing w:before="4"/>
        <w:ind w:left="0"/>
        <w:jc w:val="left"/>
      </w:pPr>
    </w:p>
    <w:p w:rsidR="00223B2C" w:rsidRDefault="00223B2C" w:rsidP="00223B2C">
      <w:pPr>
        <w:pStyle w:val="21"/>
        <w:ind w:left="3189" w:right="3055"/>
        <w:jc w:val="center"/>
      </w:pPr>
      <w:bookmarkStart w:id="6" w:name="_Toc98681190"/>
      <w:r>
        <w:t>МОДЕЛЬВЫПУСКНИКА -202</w:t>
      </w:r>
      <w:r w:rsidR="000274AB">
        <w:t>6</w:t>
      </w:r>
      <w:r>
        <w:t>года.</w:t>
      </w:r>
      <w:bookmarkEnd w:id="6"/>
    </w:p>
    <w:p w:rsidR="00223B2C" w:rsidRDefault="00223B2C" w:rsidP="00223B2C">
      <w:pPr>
        <w:pStyle w:val="a4"/>
        <w:spacing w:before="7"/>
        <w:ind w:left="0"/>
        <w:jc w:val="left"/>
        <w:rPr>
          <w:b/>
          <w:sz w:val="23"/>
        </w:rPr>
      </w:pPr>
    </w:p>
    <w:p w:rsidR="00223B2C" w:rsidRDefault="00223B2C" w:rsidP="00E60430">
      <w:pPr>
        <w:pStyle w:val="a4"/>
        <w:tabs>
          <w:tab w:val="left" w:pos="1134"/>
        </w:tabs>
        <w:ind w:left="0" w:right="549" w:firstLine="709"/>
      </w:pPr>
      <w:r>
        <w:t>ПерспективнаямодельвыпускникашколыстроитсянаосновеНациональногообразовательного идеала- высоконравственный, творческий, компетентный гражданинРоссии, принимающий судьбу Отечества как свою личную, осознающий ответственностьзанастоящееибудущеесвоейстраны,укорененныйвдуховныхикультурныхтрадициях</w:t>
      </w:r>
    </w:p>
    <w:p w:rsidR="000274AB" w:rsidRDefault="000274AB" w:rsidP="00E60430">
      <w:pPr>
        <w:pStyle w:val="a4"/>
        <w:tabs>
          <w:tab w:val="left" w:pos="1134"/>
        </w:tabs>
        <w:spacing w:before="66"/>
        <w:ind w:left="0" w:right="546" w:firstLine="709"/>
      </w:pPr>
      <w:r>
        <w:t>российского народа и ориентирована на его готовность к самореализации в современноммире.Впонятииготовностьотражаетсяединствопотребностейиспособностейвыпускника.</w:t>
      </w:r>
    </w:p>
    <w:p w:rsidR="000274AB" w:rsidRDefault="000274AB" w:rsidP="00E60430">
      <w:pPr>
        <w:pStyle w:val="a4"/>
        <w:tabs>
          <w:tab w:val="left" w:pos="1134"/>
        </w:tabs>
        <w:spacing w:before="1"/>
        <w:ind w:left="0" w:right="545" w:firstLine="709"/>
      </w:pPr>
      <w:r>
        <w:t>Соответственно,результатомдеятельностишколыстанут,соднойстороны,сформированные личностные качества выпускника, а, с другойстороны, компетенциивыпускника,значимыевсоциальномокруженииикомпетентности.</w:t>
      </w:r>
    </w:p>
    <w:p w:rsidR="000274AB" w:rsidRDefault="000274AB" w:rsidP="00E60430">
      <w:pPr>
        <w:pStyle w:val="a4"/>
        <w:tabs>
          <w:tab w:val="left" w:pos="1134"/>
        </w:tabs>
        <w:ind w:left="0" w:firstLine="709"/>
      </w:pPr>
      <w:r>
        <w:t>Выпускникдолженобладатьследующимичертами:</w:t>
      </w:r>
    </w:p>
    <w:p w:rsidR="000274AB" w:rsidRDefault="000274AB" w:rsidP="00E60430">
      <w:pPr>
        <w:pStyle w:val="a4"/>
        <w:tabs>
          <w:tab w:val="left" w:pos="1134"/>
        </w:tabs>
        <w:ind w:left="0" w:right="2032" w:firstLine="709"/>
      </w:pPr>
      <w:r>
        <w:t>1) стремление к позитивной самореализации себя в современном мире;2)прочныезнанияпоосновнымшкольнымпредметамобучения;</w:t>
      </w:r>
    </w:p>
    <w:p w:rsidR="000274AB" w:rsidRPr="00223B2C" w:rsidRDefault="000274AB" w:rsidP="00E60430">
      <w:pPr>
        <w:pStyle w:val="a3"/>
        <w:widowControl w:val="0"/>
        <w:numPr>
          <w:ilvl w:val="0"/>
          <w:numId w:val="16"/>
        </w:numPr>
        <w:tabs>
          <w:tab w:val="left" w:pos="1134"/>
          <w:tab w:val="left" w:pos="1534"/>
        </w:tabs>
        <w:autoSpaceDE w:val="0"/>
        <w:autoSpaceDN w:val="0"/>
        <w:spacing w:before="0" w:beforeAutospacing="0" w:after="0" w:afterAutospacing="0"/>
        <w:ind w:left="0" w:right="551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способностьсамостоятельнодобыватьзнания,способностьэффективноработатьизарабатывать,способностьполноценножитьиспособностьнравственножитьвобществе;</w:t>
      </w:r>
    </w:p>
    <w:p w:rsidR="000274AB" w:rsidRPr="00223B2C" w:rsidRDefault="000274AB" w:rsidP="00E60430">
      <w:pPr>
        <w:pStyle w:val="a3"/>
        <w:widowControl w:val="0"/>
        <w:numPr>
          <w:ilvl w:val="0"/>
          <w:numId w:val="16"/>
        </w:numPr>
        <w:tabs>
          <w:tab w:val="left" w:pos="1134"/>
          <w:tab w:val="left" w:pos="1534"/>
        </w:tabs>
        <w:autoSpaceDE w:val="0"/>
        <w:autoSpaceDN w:val="0"/>
        <w:spacing w:before="0" w:beforeAutospacing="0" w:after="0" w:afterAutospacing="0"/>
        <w:ind w:left="0" w:right="550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 xml:space="preserve">владениеосновамимировойкультуры;восприниматьсебякакносителяобщечеловеческих ценностей, быть способным к творчеству в пространстве культуры, </w:t>
      </w:r>
      <w:r w:rsidRPr="00223B2C">
        <w:rPr>
          <w:sz w:val="24"/>
          <w:lang w:val="ru-RU"/>
        </w:rPr>
        <w:lastRenderedPageBreak/>
        <w:t>кдиалогувдеятельностиимышлении,атакжепроектироватьиреализоватьсвоижизненныесмыслынаосновеобщечеловеческихценностей;</w:t>
      </w:r>
    </w:p>
    <w:p w:rsidR="000274AB" w:rsidRPr="00223B2C" w:rsidRDefault="000274AB" w:rsidP="00E60430">
      <w:pPr>
        <w:pStyle w:val="a3"/>
        <w:widowControl w:val="0"/>
        <w:numPr>
          <w:ilvl w:val="0"/>
          <w:numId w:val="16"/>
        </w:numPr>
        <w:tabs>
          <w:tab w:val="left" w:pos="1134"/>
          <w:tab w:val="left" w:pos="1534"/>
        </w:tabs>
        <w:autoSpaceDE w:val="0"/>
        <w:autoSpaceDN w:val="0"/>
        <w:spacing w:before="0" w:beforeAutospacing="0" w:after="0" w:afterAutospacing="0"/>
        <w:ind w:left="0" w:right="550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готовностьвлюбоймоментзащищатьсвоюРодину,обладатьтвердымиморальными и нравственными принципами, знать Конституцию Российской Федерации,общественно-политические достижения государства, чтить государственную символику инациональныесвятынинародов,егонаселяющих,приниматьактивноеучастиевгосударственных праздниках;</w:t>
      </w:r>
    </w:p>
    <w:p w:rsidR="000274AB" w:rsidRPr="00223B2C" w:rsidRDefault="000274AB" w:rsidP="00E60430">
      <w:pPr>
        <w:pStyle w:val="a3"/>
        <w:widowControl w:val="0"/>
        <w:numPr>
          <w:ilvl w:val="0"/>
          <w:numId w:val="16"/>
        </w:numPr>
        <w:tabs>
          <w:tab w:val="left" w:pos="1134"/>
          <w:tab w:val="left" w:pos="1534"/>
        </w:tabs>
        <w:autoSpaceDE w:val="0"/>
        <w:autoSpaceDN w:val="0"/>
        <w:spacing w:before="1" w:beforeAutospacing="0" w:after="0" w:afterAutospacing="0"/>
        <w:ind w:left="0" w:right="552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ведяздоровыйобразжизни,гражданинРоссииможетпринестисвоейстранепрактическуюпользу;</w:t>
      </w:r>
    </w:p>
    <w:p w:rsidR="000274AB" w:rsidRPr="00223B2C" w:rsidRDefault="000274AB" w:rsidP="00E60430">
      <w:pPr>
        <w:pStyle w:val="a3"/>
        <w:widowControl w:val="0"/>
        <w:numPr>
          <w:ilvl w:val="0"/>
          <w:numId w:val="16"/>
        </w:numPr>
        <w:tabs>
          <w:tab w:val="left" w:pos="1134"/>
          <w:tab w:val="left" w:pos="1647"/>
        </w:tabs>
        <w:autoSpaceDE w:val="0"/>
        <w:autoSpaceDN w:val="0"/>
        <w:spacing w:before="0" w:beforeAutospacing="0" w:after="0" w:afterAutospacing="0"/>
        <w:ind w:left="0" w:right="542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умениежитьвусловияхрынкаиинформационныхтехнологий,знаниекомпьютерной техники и иностранных языков, готовность к жизни в современном мире,ориентациявегопроблемах,ценностях,нравственныхнормах,ориентацияввозможностях этой жизни для развития своих духовных запросов, ориентация в научномпониманиимира;</w:t>
      </w:r>
    </w:p>
    <w:p w:rsidR="000274AB" w:rsidRPr="00223B2C" w:rsidRDefault="000274AB" w:rsidP="00E60430">
      <w:pPr>
        <w:pStyle w:val="a3"/>
        <w:widowControl w:val="0"/>
        <w:numPr>
          <w:ilvl w:val="0"/>
          <w:numId w:val="16"/>
        </w:numPr>
        <w:tabs>
          <w:tab w:val="left" w:pos="1134"/>
          <w:tab w:val="left" w:pos="1637"/>
        </w:tabs>
        <w:autoSpaceDE w:val="0"/>
        <w:autoSpaceDN w:val="0"/>
        <w:spacing w:before="0" w:beforeAutospacing="0" w:after="0" w:afterAutospacing="0"/>
        <w:ind w:left="0" w:right="555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уважительноеотношениекнациональнымкультурамнародовРоссийскойФедерации,владениероднымязыком икультурой;</w:t>
      </w:r>
    </w:p>
    <w:p w:rsidR="000274AB" w:rsidRPr="00223B2C" w:rsidRDefault="000274AB" w:rsidP="00E60430">
      <w:pPr>
        <w:pStyle w:val="a3"/>
        <w:widowControl w:val="0"/>
        <w:numPr>
          <w:ilvl w:val="0"/>
          <w:numId w:val="16"/>
        </w:numPr>
        <w:tabs>
          <w:tab w:val="left" w:pos="1134"/>
          <w:tab w:val="left" w:pos="1594"/>
        </w:tabs>
        <w:autoSpaceDE w:val="0"/>
        <w:autoSpaceDN w:val="0"/>
        <w:spacing w:before="0" w:beforeAutospacing="0" w:after="0" w:afterAutospacing="0"/>
        <w:ind w:left="0" w:right="549" w:firstLine="709"/>
        <w:contextualSpacing w:val="0"/>
        <w:jc w:val="both"/>
        <w:rPr>
          <w:sz w:val="24"/>
          <w:lang w:val="ru-RU"/>
        </w:rPr>
      </w:pPr>
      <w:r w:rsidRPr="00223B2C">
        <w:rPr>
          <w:sz w:val="24"/>
          <w:lang w:val="ru-RU"/>
        </w:rPr>
        <w:t>наличиекоммуникативнойкультуры,владениенавыкамиделовогообщения,выстраиваниемежличностныхотношений,способствующихсамореализации,достижениюуспехавобщественнойи личнойжизни;</w:t>
      </w:r>
    </w:p>
    <w:p w:rsidR="000274AB" w:rsidRPr="00D40D05" w:rsidRDefault="000274AB" w:rsidP="00E60430">
      <w:pPr>
        <w:pStyle w:val="a3"/>
        <w:widowControl w:val="0"/>
        <w:numPr>
          <w:ilvl w:val="0"/>
          <w:numId w:val="16"/>
        </w:numPr>
        <w:tabs>
          <w:tab w:val="left" w:pos="1134"/>
          <w:tab w:val="left" w:pos="1741"/>
        </w:tabs>
        <w:autoSpaceDE w:val="0"/>
        <w:autoSpaceDN w:val="0"/>
        <w:spacing w:before="66" w:beforeAutospacing="0" w:after="0" w:afterAutospacing="0"/>
        <w:ind w:left="0" w:right="546" w:firstLine="709"/>
        <w:contextualSpacing w:val="0"/>
        <w:jc w:val="both"/>
        <w:rPr>
          <w:sz w:val="24"/>
          <w:szCs w:val="24"/>
          <w:lang w:val="ru-RU"/>
        </w:rPr>
      </w:pPr>
      <w:r w:rsidRPr="000274AB">
        <w:rPr>
          <w:sz w:val="24"/>
          <w:lang w:val="ru-RU"/>
        </w:rPr>
        <w:t xml:space="preserve">готовностьвыпускникаосновнойшколыкдостижениювысокогоуровняобразованности на основе осознанного выбора программ общего и </w:t>
      </w:r>
      <w:proofErr w:type="spellStart"/>
      <w:r w:rsidRPr="000274AB">
        <w:rPr>
          <w:sz w:val="24"/>
          <w:lang w:val="ru-RU"/>
        </w:rPr>
        <w:t>профессиональногообразования;способность</w:t>
      </w:r>
      <w:proofErr w:type="spellEnd"/>
      <w:r w:rsidRPr="000274AB">
        <w:rPr>
          <w:sz w:val="24"/>
          <w:lang w:val="ru-RU"/>
        </w:rPr>
        <w:t xml:space="preserve"> к выбору профессии, ориентации в политической жизни </w:t>
      </w:r>
      <w:proofErr w:type="spellStart"/>
      <w:r w:rsidRPr="000274AB">
        <w:rPr>
          <w:sz w:val="24"/>
          <w:lang w:val="ru-RU"/>
        </w:rPr>
        <w:t>общества,выбору</w:t>
      </w:r>
      <w:proofErr w:type="spellEnd"/>
      <w:r w:rsidRPr="000274AB">
        <w:rPr>
          <w:sz w:val="24"/>
          <w:lang w:val="ru-RU"/>
        </w:rPr>
        <w:t xml:space="preserve"> социально ценных форм </w:t>
      </w:r>
      <w:proofErr w:type="spellStart"/>
      <w:r w:rsidRPr="000274AB">
        <w:rPr>
          <w:sz w:val="24"/>
          <w:lang w:val="ru-RU"/>
        </w:rPr>
        <w:t>досуговой</w:t>
      </w:r>
      <w:proofErr w:type="spellEnd"/>
      <w:r w:rsidRPr="000274AB">
        <w:rPr>
          <w:sz w:val="24"/>
          <w:lang w:val="ru-RU"/>
        </w:rPr>
        <w:t xml:space="preserve"> деятельности, к самостоятельному </w:t>
      </w:r>
      <w:proofErr w:type="spellStart"/>
      <w:r w:rsidRPr="000274AB">
        <w:rPr>
          <w:sz w:val="24"/>
          <w:lang w:val="ru-RU"/>
        </w:rPr>
        <w:t>решениюсемейно-бытовых</w:t>
      </w:r>
      <w:proofErr w:type="spellEnd"/>
      <w:r w:rsidRPr="000274AB">
        <w:rPr>
          <w:sz w:val="24"/>
          <w:lang w:val="ru-RU"/>
        </w:rPr>
        <w:t xml:space="preserve"> проблем, защите своих прав и осознанию своих обязанностей </w:t>
      </w:r>
      <w:r w:rsidRPr="000274AB">
        <w:rPr>
          <w:sz w:val="24"/>
          <w:szCs w:val="24"/>
          <w:lang w:val="ru-RU"/>
        </w:rPr>
        <w:t xml:space="preserve">на </w:t>
      </w:r>
      <w:proofErr w:type="spellStart"/>
      <w:r w:rsidRPr="000274AB">
        <w:rPr>
          <w:sz w:val="24"/>
          <w:szCs w:val="24"/>
          <w:lang w:val="ru-RU"/>
        </w:rPr>
        <w:t>основетрадицийнациональной</w:t>
      </w:r>
      <w:proofErr w:type="spellEnd"/>
      <w:r w:rsidRPr="000274AB">
        <w:rPr>
          <w:sz w:val="24"/>
          <w:szCs w:val="24"/>
          <w:lang w:val="ru-RU"/>
        </w:rPr>
        <w:t xml:space="preserve"> духовной культуры российского народа и ориентирована на его готовность к самореализации в современноммире</w:t>
      </w:r>
      <w:proofErr w:type="gramStart"/>
      <w:r w:rsidRPr="000274AB">
        <w:rPr>
          <w:sz w:val="24"/>
          <w:szCs w:val="24"/>
          <w:lang w:val="ru-RU"/>
        </w:rPr>
        <w:t>.</w:t>
      </w:r>
      <w:r w:rsidRPr="00D40D05">
        <w:rPr>
          <w:sz w:val="24"/>
          <w:szCs w:val="24"/>
          <w:lang w:val="ru-RU"/>
        </w:rPr>
        <w:t>В</w:t>
      </w:r>
      <w:proofErr w:type="gramEnd"/>
      <w:r w:rsidRPr="00D40D05">
        <w:rPr>
          <w:sz w:val="24"/>
          <w:szCs w:val="24"/>
          <w:lang w:val="ru-RU"/>
        </w:rPr>
        <w:t>понятииготовностьотражаетсяединствопотребностейиспособностейвыпускника.</w:t>
      </w:r>
    </w:p>
    <w:p w:rsidR="000274AB" w:rsidRDefault="000274AB" w:rsidP="00E60430">
      <w:pPr>
        <w:pStyle w:val="a4"/>
        <w:tabs>
          <w:tab w:val="left" w:pos="1134"/>
        </w:tabs>
        <w:spacing w:before="1"/>
        <w:ind w:left="0" w:right="545" w:firstLine="709"/>
      </w:pPr>
      <w:r>
        <w:t>Соответственно</w:t>
      </w:r>
      <w:proofErr w:type="gramStart"/>
      <w:r>
        <w:t>,р</w:t>
      </w:r>
      <w:proofErr w:type="gramEnd"/>
      <w:r>
        <w:t xml:space="preserve">езультатомдеятельностишколыстанут,соднойстороны,сформированные личностные качества выпускника, а, с </w:t>
      </w:r>
      <w:proofErr w:type="spellStart"/>
      <w:r>
        <w:t>другойстороны</w:t>
      </w:r>
      <w:proofErr w:type="spellEnd"/>
      <w:r>
        <w:t>, компетенциивыпускника,значимыевсоциальномокруженииикомпетентности.</w:t>
      </w:r>
    </w:p>
    <w:p w:rsidR="000274AB" w:rsidRPr="000274AB" w:rsidRDefault="000274AB" w:rsidP="000274AB">
      <w:pPr>
        <w:pStyle w:val="1"/>
        <w:rPr>
          <w:sz w:val="28"/>
        </w:rPr>
      </w:pPr>
      <w:bookmarkStart w:id="7" w:name="_Toc98681191"/>
      <w:r w:rsidRPr="000274AB">
        <w:rPr>
          <w:sz w:val="28"/>
        </w:rPr>
        <w:t>Основныенаправленияразвитияорганизации</w:t>
      </w:r>
      <w:bookmarkEnd w:id="7"/>
    </w:p>
    <w:p w:rsidR="000274AB" w:rsidRPr="000274AB" w:rsidRDefault="000274AB" w:rsidP="00E60430">
      <w:pPr>
        <w:pStyle w:val="a3"/>
        <w:spacing w:before="0" w:beforeAutospacing="0" w:after="0" w:afterAutospacing="0" w:line="276" w:lineRule="auto"/>
        <w:ind w:left="0" w:firstLine="709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1. </w:t>
      </w:r>
      <w:r w:rsidRPr="00B14BCE">
        <w:rPr>
          <w:rFonts w:hAnsi="Times New Roman" w:cs="Times New Roman"/>
          <w:b/>
          <w:color w:val="000000"/>
          <w:sz w:val="24"/>
          <w:szCs w:val="24"/>
          <w:lang w:val="ru-RU"/>
        </w:rPr>
        <w:t>Внедрение ФГОС-2021 с 01.09.22.</w:t>
      </w:r>
    </w:p>
    <w:p w:rsidR="000274AB" w:rsidRPr="000274AB" w:rsidRDefault="000274AB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4AB">
        <w:rPr>
          <w:rFonts w:hAnsi="Times New Roman" w:cs="Times New Roman"/>
          <w:color w:val="000000"/>
          <w:sz w:val="24"/>
          <w:szCs w:val="24"/>
          <w:lang w:val="ru-RU"/>
        </w:rPr>
        <w:t>- Создать рабочую группу по обеспечению перехода на обучение по ФГОС-2021.</w:t>
      </w:r>
    </w:p>
    <w:p w:rsidR="000274AB" w:rsidRPr="000274AB" w:rsidRDefault="000274AB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4AB">
        <w:rPr>
          <w:rFonts w:hAnsi="Times New Roman" w:cs="Times New Roman"/>
          <w:color w:val="000000"/>
          <w:sz w:val="24"/>
          <w:szCs w:val="24"/>
          <w:lang w:val="ru-RU"/>
        </w:rPr>
        <w:t xml:space="preserve">- Проверить соответствие материально-технической базы новым требованиям стандартов, можно ли с помощью нее достичь результатов, которые устанавливают ФГОС-2021. </w:t>
      </w:r>
    </w:p>
    <w:p w:rsidR="000274AB" w:rsidRPr="000274AB" w:rsidRDefault="000274AB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4AB">
        <w:rPr>
          <w:rFonts w:hAnsi="Times New Roman" w:cs="Times New Roman"/>
          <w:color w:val="000000"/>
          <w:sz w:val="24"/>
          <w:szCs w:val="24"/>
          <w:lang w:val="ru-RU"/>
        </w:rPr>
        <w:t>- Разработать новые ООП НОО и ООП ООО в соответствии с ФГОС-2021.</w:t>
      </w:r>
    </w:p>
    <w:p w:rsidR="000274AB" w:rsidRPr="000274AB" w:rsidRDefault="000274AB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274AB">
        <w:rPr>
          <w:rFonts w:hAnsi="Times New Roman" w:cs="Times New Roman"/>
          <w:b/>
          <w:color w:val="000000"/>
          <w:sz w:val="24"/>
          <w:szCs w:val="24"/>
          <w:lang w:val="ru-RU"/>
        </w:rPr>
        <w:t>2. Внутренний мониторинг условий организации на соответствие аккредитационным показателям.</w:t>
      </w:r>
    </w:p>
    <w:p w:rsidR="000274AB" w:rsidRDefault="000274AB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74AB">
        <w:rPr>
          <w:rFonts w:hAnsi="Times New Roman" w:cs="Times New Roman"/>
          <w:color w:val="000000"/>
          <w:sz w:val="24"/>
          <w:szCs w:val="24"/>
          <w:lang w:val="ru-RU"/>
        </w:rPr>
        <w:t xml:space="preserve">Следить, когда утвердят аккредитационные показатели для общеобразовательных организаций. </w:t>
      </w:r>
    </w:p>
    <w:p w:rsidR="000274AB" w:rsidRPr="000274AB" w:rsidRDefault="000274AB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74AB">
        <w:rPr>
          <w:rFonts w:hAnsi="Times New Roman" w:cs="Times New Roman"/>
          <w:color w:val="000000"/>
          <w:sz w:val="24"/>
          <w:szCs w:val="24"/>
          <w:lang w:val="ru-RU"/>
        </w:rPr>
        <w:t>Провести внутреннюю проверку школы на соответствие аккредитационным показателям. Если выявятся несоответствия, провести мероприятия по их устранению.</w:t>
      </w:r>
    </w:p>
    <w:p w:rsidR="000274AB" w:rsidRPr="000274AB" w:rsidRDefault="000274AB" w:rsidP="00E60430">
      <w:pPr>
        <w:pStyle w:val="21"/>
        <w:numPr>
          <w:ilvl w:val="1"/>
          <w:numId w:val="8"/>
        </w:numPr>
        <w:tabs>
          <w:tab w:val="clear" w:pos="360"/>
          <w:tab w:val="num" w:pos="0"/>
        </w:tabs>
        <w:spacing w:line="276" w:lineRule="auto"/>
        <w:ind w:left="0" w:firstLine="709"/>
        <w:jc w:val="both"/>
      </w:pPr>
      <w:bookmarkStart w:id="8" w:name="_Toc98681192"/>
      <w:r w:rsidRPr="000274AB">
        <w:rPr>
          <w:color w:val="000000"/>
        </w:rPr>
        <w:t xml:space="preserve">3.  </w:t>
      </w:r>
      <w:r w:rsidRPr="000274AB">
        <w:t>Повышениекачестваобразования</w:t>
      </w:r>
      <w:bookmarkEnd w:id="8"/>
    </w:p>
    <w:p w:rsidR="000274AB" w:rsidRDefault="000274AB" w:rsidP="00E60430">
      <w:pPr>
        <w:pStyle w:val="a3"/>
        <w:widowControl w:val="0"/>
        <w:numPr>
          <w:ilvl w:val="1"/>
          <w:numId w:val="8"/>
        </w:numPr>
        <w:tabs>
          <w:tab w:val="clear" w:pos="360"/>
          <w:tab w:val="left" w:pos="0"/>
        </w:tabs>
        <w:autoSpaceDE w:val="0"/>
        <w:autoSpaceDN w:val="0"/>
        <w:spacing w:before="0" w:beforeAutospacing="0" w:after="0" w:afterAutospacing="0" w:line="276" w:lineRule="auto"/>
        <w:ind w:left="0" w:right="549" w:firstLine="709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0274AB">
        <w:rPr>
          <w:sz w:val="24"/>
          <w:szCs w:val="24"/>
          <w:lang w:val="ru-RU"/>
        </w:rPr>
        <w:t>Обеспечитьусловия для внедрения инновационных педагогическихтехнологийвобразовательныйпроцессвинтересахобеспечениядоступногокачественногообразования</w:t>
      </w:r>
    </w:p>
    <w:p w:rsidR="000274AB" w:rsidRDefault="000274AB" w:rsidP="00E60430">
      <w:pPr>
        <w:pStyle w:val="a3"/>
        <w:widowControl w:val="0"/>
        <w:numPr>
          <w:ilvl w:val="1"/>
          <w:numId w:val="8"/>
        </w:numPr>
        <w:tabs>
          <w:tab w:val="clear" w:pos="360"/>
          <w:tab w:val="left" w:pos="0"/>
        </w:tabs>
        <w:autoSpaceDE w:val="0"/>
        <w:autoSpaceDN w:val="0"/>
        <w:spacing w:before="0" w:beforeAutospacing="0" w:after="0" w:afterAutospacing="0" w:line="276" w:lineRule="auto"/>
        <w:ind w:left="0" w:right="549" w:firstLine="709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0274AB">
        <w:rPr>
          <w:sz w:val="24"/>
          <w:szCs w:val="24"/>
          <w:lang w:val="ru-RU"/>
        </w:rPr>
        <w:t>ПовыситькачестворезультатовВПР,ОГЭ-9, ЕГЭ-11</w:t>
      </w:r>
    </w:p>
    <w:p w:rsidR="000274AB" w:rsidRPr="000274AB" w:rsidRDefault="000274AB" w:rsidP="00E60430">
      <w:pPr>
        <w:pStyle w:val="a3"/>
        <w:widowControl w:val="0"/>
        <w:numPr>
          <w:ilvl w:val="1"/>
          <w:numId w:val="8"/>
        </w:numPr>
        <w:tabs>
          <w:tab w:val="clear" w:pos="360"/>
          <w:tab w:val="left" w:pos="0"/>
        </w:tabs>
        <w:autoSpaceDE w:val="0"/>
        <w:autoSpaceDN w:val="0"/>
        <w:spacing w:before="0" w:beforeAutospacing="0" w:after="0" w:afterAutospacing="0" w:line="276" w:lineRule="auto"/>
        <w:ind w:left="0" w:right="549" w:firstLine="709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0274AB">
        <w:rPr>
          <w:sz w:val="24"/>
          <w:szCs w:val="24"/>
          <w:lang w:val="ru-RU"/>
        </w:rPr>
        <w:t>Обеспечить дифференциацию и индивидуализацию обучения учащихся</w:t>
      </w:r>
    </w:p>
    <w:p w:rsidR="000274AB" w:rsidRPr="000274AB" w:rsidRDefault="000274AB" w:rsidP="00E60430">
      <w:pPr>
        <w:pStyle w:val="a3"/>
        <w:widowControl w:val="0"/>
        <w:numPr>
          <w:ilvl w:val="1"/>
          <w:numId w:val="8"/>
        </w:numPr>
        <w:tabs>
          <w:tab w:val="clear" w:pos="360"/>
          <w:tab w:val="left" w:pos="0"/>
        </w:tabs>
        <w:autoSpaceDE w:val="0"/>
        <w:autoSpaceDN w:val="0"/>
        <w:spacing w:before="0" w:beforeAutospacing="0" w:after="0" w:afterAutospacing="0" w:line="276" w:lineRule="auto"/>
        <w:ind w:left="0" w:right="549" w:firstLine="709"/>
        <w:contextualSpacing w:val="0"/>
        <w:jc w:val="both"/>
        <w:rPr>
          <w:sz w:val="24"/>
          <w:szCs w:val="24"/>
          <w:lang w:val="ru-RU"/>
        </w:rPr>
      </w:pPr>
      <w:r w:rsidRPr="000274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274AB">
        <w:rPr>
          <w:rFonts w:ascii="Times New Roman" w:hAnsi="Times New Roman" w:cs="Times New Roman"/>
          <w:sz w:val="24"/>
          <w:szCs w:val="24"/>
        </w:rPr>
        <w:t>Разнообразитьформывнеурочнойдеятельности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274AB" w:rsidRPr="00E362E9" w:rsidRDefault="000274AB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362E9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4. Расширение спектра дополнительных образовательных услуг для детей и их родителей.</w:t>
      </w:r>
    </w:p>
    <w:p w:rsid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эффективность системы дополнительного образования. </w:t>
      </w:r>
    </w:p>
    <w:p w:rsidR="000274AB" w:rsidRP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4BCE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B14BCE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="000274AB" w:rsidRPr="00B14BCE">
        <w:rPr>
          <w:rFonts w:hAnsi="Times New Roman" w:cs="Times New Roman"/>
          <w:color w:val="000000"/>
          <w:sz w:val="24"/>
          <w:szCs w:val="24"/>
          <w:lang w:val="ru-RU"/>
        </w:rPr>
        <w:t>Минпросве</w:t>
      </w:r>
      <w:r w:rsidR="00B14BCE" w:rsidRPr="00B14BCE">
        <w:rPr>
          <w:rFonts w:hAnsi="Times New Roman" w:cs="Times New Roman"/>
          <w:color w:val="000000"/>
          <w:sz w:val="24"/>
          <w:szCs w:val="24"/>
          <w:lang w:val="ru-RU"/>
        </w:rPr>
        <w:t>ще</w:t>
      </w:r>
      <w:r w:rsidR="000274AB" w:rsidRPr="00B14BCE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proofErr w:type="spellEnd"/>
      <w:r w:rsidR="000274AB" w:rsidRPr="00B14BCE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0274AB" w:rsidRPr="00E362E9" w:rsidRDefault="000274AB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362E9">
        <w:rPr>
          <w:rFonts w:hAnsi="Times New Roman" w:cs="Times New Roman"/>
          <w:b/>
          <w:color w:val="000000"/>
          <w:sz w:val="24"/>
          <w:szCs w:val="24"/>
          <w:lang w:val="ru-RU"/>
        </w:rPr>
        <w:t>5. Цифровизация рабочих и образовательных процессов в организации.</w:t>
      </w:r>
    </w:p>
    <w:p w:rsid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государственной политики в сфере цифровой трансформации образовательной организации и развития цифровой образовательной среды. </w:t>
      </w:r>
    </w:p>
    <w:p w:rsid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rFonts w:hAnsi="Times New Roman" w:cs="Times New Roman"/>
          <w:color w:val="000000"/>
          <w:sz w:val="24"/>
          <w:szCs w:val="24"/>
          <w:lang w:val="ru-RU"/>
        </w:rPr>
        <w:t>Внедрение электронного документооборота.</w:t>
      </w:r>
    </w:p>
    <w:p w:rsid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Использование</w:t>
      </w:r>
      <w:r w:rsidR="000274AB" w:rsidRPr="00E362E9">
        <w:rPr>
          <w:sz w:val="24"/>
          <w:szCs w:val="24"/>
          <w:lang w:val="ru-RU"/>
        </w:rPr>
        <w:tab/>
        <w:t>информационных</w:t>
      </w:r>
      <w:r w:rsidR="000274AB" w:rsidRPr="00E362E9">
        <w:rPr>
          <w:sz w:val="24"/>
          <w:szCs w:val="24"/>
          <w:lang w:val="ru-RU"/>
        </w:rPr>
        <w:tab/>
        <w:t>систем</w:t>
      </w:r>
      <w:r w:rsidR="000274AB" w:rsidRPr="00E362E9">
        <w:rPr>
          <w:sz w:val="24"/>
          <w:szCs w:val="24"/>
          <w:lang w:val="ru-RU"/>
        </w:rPr>
        <w:tab/>
        <w:t>для</w:t>
      </w:r>
      <w:r w:rsidR="000274AB" w:rsidRPr="00E362E9">
        <w:rPr>
          <w:sz w:val="24"/>
          <w:szCs w:val="24"/>
          <w:lang w:val="ru-RU"/>
        </w:rPr>
        <w:tab/>
        <w:t>повышения</w:t>
      </w:r>
      <w:r w:rsidR="000274AB" w:rsidRPr="00E362E9">
        <w:rPr>
          <w:sz w:val="24"/>
          <w:szCs w:val="24"/>
          <w:lang w:val="ru-RU"/>
        </w:rPr>
        <w:tab/>
      </w:r>
      <w:r w:rsidR="000274AB" w:rsidRPr="00E362E9">
        <w:rPr>
          <w:spacing w:val="-1"/>
          <w:sz w:val="24"/>
          <w:szCs w:val="24"/>
          <w:lang w:val="ru-RU"/>
        </w:rPr>
        <w:t>эффективности</w:t>
      </w:r>
      <w:r w:rsidR="000274AB" w:rsidRPr="00E362E9">
        <w:rPr>
          <w:sz w:val="24"/>
          <w:szCs w:val="24"/>
          <w:lang w:val="ru-RU"/>
        </w:rPr>
        <w:t>управленческихрешений.</w:t>
      </w:r>
    </w:p>
    <w:p w:rsid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Широкоевнедрениесовременныхинформационныхтехнологийвучебно-воспитательныйпроцессшколы.</w:t>
      </w:r>
    </w:p>
    <w:p w:rsid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Обновлениепрограммногоитехническогообеспечениякомпьютерныхклассовшколы.</w:t>
      </w:r>
    </w:p>
    <w:p w:rsidR="000274AB" w:rsidRP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Разработкасистемыинформированиянаселенияошколе,еедостиженияхипреимуществах.</w:t>
      </w:r>
    </w:p>
    <w:p w:rsidR="000274AB" w:rsidRPr="00E362E9" w:rsidRDefault="000274AB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362E9">
        <w:rPr>
          <w:rFonts w:hAnsi="Times New Roman" w:cs="Times New Roman"/>
          <w:b/>
          <w:color w:val="000000"/>
          <w:sz w:val="24"/>
          <w:szCs w:val="24"/>
          <w:lang w:val="ru-RU"/>
        </w:rPr>
        <w:t>6. Совершенствование системы охраны труда. Внедрение новых мероприятий по улучшению условий и охраны труда.</w:t>
      </w:r>
    </w:p>
    <w:p w:rsid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rFonts w:hAnsi="Times New Roman" w:cs="Times New Roman"/>
          <w:color w:val="000000"/>
          <w:sz w:val="24"/>
          <w:szCs w:val="24"/>
          <w:lang w:val="ru-RU"/>
        </w:rPr>
        <w:t xml:space="preserve">Актуализировать локальные нормативные акты школы в сфере охраны труда. </w:t>
      </w:r>
    </w:p>
    <w:p w:rsidR="000274AB" w:rsidRP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rFonts w:hAnsi="Times New Roman" w:cs="Times New Roman"/>
          <w:color w:val="000000"/>
          <w:sz w:val="24"/>
          <w:szCs w:val="24"/>
          <w:lang w:val="ru-RU"/>
        </w:rPr>
        <w:t>Разработать, утвердить и планомерно осуществлять мероприятий по улучшению условий и охраны труда, в том числе:</w:t>
      </w:r>
    </w:p>
    <w:p w:rsidR="000274AB" w:rsidRPr="00E362E9" w:rsidRDefault="000274AB" w:rsidP="00E6043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62E9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:rsidR="000274AB" w:rsidRPr="00E362E9" w:rsidRDefault="000274AB" w:rsidP="00E6043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62E9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0274AB" w:rsidRPr="00E362E9" w:rsidRDefault="000274AB" w:rsidP="00E6043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62E9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0274AB" w:rsidRPr="00E362E9" w:rsidRDefault="000274AB" w:rsidP="00E6043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62E9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0274AB" w:rsidRPr="00E362E9" w:rsidRDefault="000274AB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362E9">
        <w:rPr>
          <w:rFonts w:hAnsi="Times New Roman" w:cs="Times New Roman"/>
          <w:b/>
          <w:color w:val="000000"/>
          <w:sz w:val="24"/>
          <w:szCs w:val="24"/>
          <w:lang w:val="ru-RU"/>
        </w:rPr>
        <w:t>7. Усиление антитеррористической защищенности организации.</w:t>
      </w:r>
    </w:p>
    <w:p w:rsid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оценку качества и достаточности организационных мероприятий, практической готовности и обеспечения объекта техническими средствами. </w:t>
      </w:r>
    </w:p>
    <w:p w:rsidR="000274AB" w:rsidRPr="000274AB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E362E9">
        <w:rPr>
          <w:rFonts w:hAnsi="Times New Roman" w:cs="Times New Roman"/>
          <w:color w:val="000000"/>
          <w:sz w:val="24"/>
          <w:szCs w:val="24"/>
          <w:lang w:val="ru-RU"/>
        </w:rPr>
        <w:t>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0274AB" w:rsidRPr="000B5B4A" w:rsidRDefault="000274AB" w:rsidP="00E60430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B5B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Сохранение и укрепление физического и психического здоровья </w:t>
      </w:r>
      <w:r w:rsidR="00E362E9" w:rsidRPr="000B5B4A">
        <w:rPr>
          <w:rFonts w:ascii="Times New Roman" w:hAnsi="Times New Roman" w:cs="Times New Roman"/>
          <w:b/>
          <w:sz w:val="24"/>
          <w:szCs w:val="24"/>
          <w:lang w:val="ru-RU"/>
        </w:rPr>
        <w:t>д</w:t>
      </w:r>
      <w:r w:rsidRPr="000B5B4A">
        <w:rPr>
          <w:rFonts w:ascii="Times New Roman" w:hAnsi="Times New Roman" w:cs="Times New Roman"/>
          <w:b/>
          <w:sz w:val="24"/>
          <w:szCs w:val="24"/>
          <w:lang w:val="ru-RU"/>
        </w:rPr>
        <w:t>етей</w:t>
      </w:r>
      <w:r w:rsidR="00E362E9" w:rsidRPr="000B5B4A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0B5B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процессе обучения</w:t>
      </w:r>
    </w:p>
    <w:p w:rsidR="00E362E9" w:rsidRDefault="00E362E9" w:rsidP="00E60430">
      <w:pPr>
        <w:pStyle w:val="a3"/>
        <w:widowControl w:val="0"/>
        <w:tabs>
          <w:tab w:val="left" w:pos="1556"/>
        </w:tabs>
        <w:autoSpaceDE w:val="0"/>
        <w:autoSpaceDN w:val="0"/>
        <w:spacing w:before="0" w:beforeAutospacing="0" w:after="0" w:afterAutospacing="0" w:line="276" w:lineRule="auto"/>
        <w:ind w:left="0" w:right="546" w:firstLine="709"/>
        <w:contextualSpacing w:val="0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274AB" w:rsidRPr="000274AB">
        <w:rPr>
          <w:sz w:val="24"/>
          <w:szCs w:val="24"/>
          <w:lang w:val="ru-RU"/>
        </w:rPr>
        <w:t>Формированиеушкольниковпониманиянеобходимостиразумногосочетания</w:t>
      </w:r>
      <w:r>
        <w:rPr>
          <w:spacing w:val="-57"/>
          <w:sz w:val="24"/>
          <w:szCs w:val="24"/>
          <w:lang w:val="ru-RU"/>
        </w:rPr>
        <w:t>и</w:t>
      </w:r>
      <w:r w:rsidR="000274AB" w:rsidRPr="000274AB">
        <w:rPr>
          <w:sz w:val="24"/>
          <w:szCs w:val="24"/>
          <w:lang w:val="ru-RU"/>
        </w:rPr>
        <w:t>нтеллектуальнойифизическойдеятельностидлядостижениягармониивсвоѐмразвитии.</w:t>
      </w:r>
    </w:p>
    <w:p w:rsidR="00E362E9" w:rsidRDefault="00E362E9" w:rsidP="00E60430">
      <w:pPr>
        <w:pStyle w:val="a3"/>
        <w:widowControl w:val="0"/>
        <w:tabs>
          <w:tab w:val="left" w:pos="1556"/>
        </w:tabs>
        <w:autoSpaceDE w:val="0"/>
        <w:autoSpaceDN w:val="0"/>
        <w:spacing w:before="0" w:beforeAutospacing="0" w:after="0" w:afterAutospacing="0" w:line="276" w:lineRule="auto"/>
        <w:ind w:left="0" w:right="546" w:firstLine="709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Созданиеблагоприятныхусловийжизнедеятельностишколыдлясаморазвития,самосовершенствованияличностии повышение уровняздоровьяучащихся.</w:t>
      </w:r>
    </w:p>
    <w:p w:rsidR="00E362E9" w:rsidRDefault="00E362E9" w:rsidP="00E60430">
      <w:pPr>
        <w:pStyle w:val="a3"/>
        <w:widowControl w:val="0"/>
        <w:tabs>
          <w:tab w:val="left" w:pos="1556"/>
        </w:tabs>
        <w:autoSpaceDE w:val="0"/>
        <w:autoSpaceDN w:val="0"/>
        <w:spacing w:before="0" w:beforeAutospacing="0" w:after="0" w:afterAutospacing="0" w:line="276" w:lineRule="auto"/>
        <w:ind w:left="0" w:right="546" w:firstLine="709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Привитиеучащимсятрадицийбережногоотношениячеловекаксобственномуздоровью.</w:t>
      </w:r>
    </w:p>
    <w:p w:rsidR="000274AB" w:rsidRPr="00E362E9" w:rsidRDefault="00E362E9" w:rsidP="00E60430">
      <w:pPr>
        <w:pStyle w:val="a3"/>
        <w:widowControl w:val="0"/>
        <w:tabs>
          <w:tab w:val="left" w:pos="1556"/>
        </w:tabs>
        <w:autoSpaceDE w:val="0"/>
        <w:autoSpaceDN w:val="0"/>
        <w:spacing w:before="0" w:beforeAutospacing="0" w:after="0" w:afterAutospacing="0" w:line="276" w:lineRule="auto"/>
        <w:ind w:left="0" w:right="546" w:firstLine="709"/>
        <w:contextualSpacing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Вовлечениеучащихсявактивнуювнекласснуюдеятельностьпопропагандездоровогообразажизни всемьеи среди сверстников.</w:t>
      </w:r>
    </w:p>
    <w:p w:rsidR="000274AB" w:rsidRPr="000274AB" w:rsidRDefault="000274AB" w:rsidP="00E60430">
      <w:pPr>
        <w:pStyle w:val="21"/>
        <w:tabs>
          <w:tab w:val="left" w:pos="2323"/>
        </w:tabs>
        <w:spacing w:line="276" w:lineRule="auto"/>
        <w:ind w:left="0" w:firstLine="709"/>
        <w:jc w:val="both"/>
      </w:pPr>
      <w:bookmarkStart w:id="9" w:name="_Toc98681193"/>
      <w:r w:rsidRPr="000274AB">
        <w:lastRenderedPageBreak/>
        <w:t>9.Развитиесистемыгосударственно-общественногоуправления</w:t>
      </w:r>
      <w:bookmarkEnd w:id="9"/>
    </w:p>
    <w:p w:rsidR="00E362E9" w:rsidRDefault="00E362E9" w:rsidP="00E60430">
      <w:pPr>
        <w:widowControl w:val="0"/>
        <w:tabs>
          <w:tab w:val="left" w:pos="1534"/>
        </w:tabs>
        <w:autoSpaceDE w:val="0"/>
        <w:autoSpaceDN w:val="0"/>
        <w:spacing w:before="0" w:beforeAutospacing="0" w:after="0" w:afterAutospacing="0" w:line="276" w:lineRule="auto"/>
        <w:ind w:right="544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Разработкаиреализациямоделигосударственно-общественногоуправлениявобразовании.</w:t>
      </w:r>
    </w:p>
    <w:p w:rsidR="00E362E9" w:rsidRDefault="00E362E9" w:rsidP="00E60430">
      <w:pPr>
        <w:widowControl w:val="0"/>
        <w:tabs>
          <w:tab w:val="left" w:pos="1534"/>
        </w:tabs>
        <w:autoSpaceDE w:val="0"/>
        <w:autoSpaceDN w:val="0"/>
        <w:spacing w:before="0" w:beforeAutospacing="0" w:after="0" w:afterAutospacing="0" w:line="276" w:lineRule="auto"/>
        <w:ind w:right="544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Повышение эффективностиуправления школой с разграничением полномочиймежду учредителем и образовательным учреждением, между директором и Управляющимсоветомдляобеспеченияреализациипринципагосударственно-общественногоуправления.</w:t>
      </w:r>
    </w:p>
    <w:p w:rsidR="00E362E9" w:rsidRDefault="00E362E9" w:rsidP="00E60430">
      <w:pPr>
        <w:widowControl w:val="0"/>
        <w:tabs>
          <w:tab w:val="left" w:pos="1534"/>
        </w:tabs>
        <w:autoSpaceDE w:val="0"/>
        <w:autoSpaceDN w:val="0"/>
        <w:spacing w:before="0" w:beforeAutospacing="0" w:after="0" w:afterAutospacing="0" w:line="276" w:lineRule="auto"/>
        <w:ind w:right="544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Формированиеконсолидированногозаказанаоказаниеобразовательныхуслуг.</w:t>
      </w:r>
    </w:p>
    <w:p w:rsidR="000274AB" w:rsidRPr="00E362E9" w:rsidRDefault="00E362E9" w:rsidP="00E60430">
      <w:pPr>
        <w:widowControl w:val="0"/>
        <w:tabs>
          <w:tab w:val="left" w:pos="1534"/>
        </w:tabs>
        <w:autoSpaceDE w:val="0"/>
        <w:autoSpaceDN w:val="0"/>
        <w:spacing w:before="0" w:beforeAutospacing="0" w:after="0" w:afterAutospacing="0" w:line="276" w:lineRule="auto"/>
        <w:ind w:right="544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274AB" w:rsidRPr="000274AB">
        <w:rPr>
          <w:sz w:val="24"/>
          <w:szCs w:val="24"/>
          <w:lang w:val="ru-RU"/>
        </w:rPr>
        <w:t>Активноепривлечениепедагогов,обучающихсяиродителейкучастиювуправленииобразовательнымучреждением</w:t>
      </w:r>
    </w:p>
    <w:p w:rsidR="000274AB" w:rsidRPr="00E362E9" w:rsidRDefault="000274AB" w:rsidP="00E60430">
      <w:pPr>
        <w:pStyle w:val="21"/>
        <w:tabs>
          <w:tab w:val="left" w:pos="2284"/>
        </w:tabs>
        <w:spacing w:line="276" w:lineRule="auto"/>
        <w:ind w:left="0" w:firstLine="709"/>
        <w:jc w:val="both"/>
      </w:pPr>
      <w:bookmarkStart w:id="10" w:name="_Toc98681194"/>
      <w:r w:rsidRPr="00E362E9">
        <w:rPr>
          <w:color w:val="000000"/>
        </w:rPr>
        <w:t xml:space="preserve">10. </w:t>
      </w:r>
      <w:r w:rsidRPr="00E362E9">
        <w:t>Гражданско-правовоеобразованиеивоспитаниеобучающихся</w:t>
      </w:r>
      <w:bookmarkEnd w:id="10"/>
    </w:p>
    <w:p w:rsidR="000274AB" w:rsidRPr="00E362E9" w:rsidRDefault="00E362E9" w:rsidP="00E60430">
      <w:pPr>
        <w:pStyle w:val="a4"/>
        <w:spacing w:line="276" w:lineRule="auto"/>
        <w:ind w:left="0" w:right="542" w:firstLine="709"/>
        <w:rPr>
          <w:spacing w:val="42"/>
        </w:rPr>
      </w:pPr>
      <w:r>
        <w:t xml:space="preserve">- </w:t>
      </w:r>
      <w:r w:rsidR="000274AB" w:rsidRPr="00E362E9">
        <w:t>Сформировать правовые знания, правила поведения в обществе, так как каждый ребѐнокнаходитсявсоциуме.</w:t>
      </w:r>
    </w:p>
    <w:p w:rsidR="000274AB" w:rsidRP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Сформировать ушкольниковгражданскуюответственностьправовогосамосознания,духовностиикультуры,инициативностиисамостоятельности,толерантности,способностиксоциализациивобществеи кактивной адаптациинарынкетруда.</w:t>
      </w:r>
    </w:p>
    <w:p w:rsidR="000274AB" w:rsidRPr="00E362E9" w:rsidRDefault="00E362E9" w:rsidP="00E60430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274AB" w:rsidRPr="00E362E9">
        <w:rPr>
          <w:sz w:val="24"/>
          <w:szCs w:val="24"/>
          <w:lang w:val="ru-RU"/>
        </w:rPr>
        <w:t>Сформировать сознательнуюдисциплинуучащихся,выполнениеправилвнутреннегораспорядка,заложенныхвУставешколы.</w:t>
      </w:r>
    </w:p>
    <w:p w:rsidR="000274AB" w:rsidRPr="00223B2C" w:rsidRDefault="000274AB" w:rsidP="00E60430">
      <w:pPr>
        <w:spacing w:before="0" w:beforeAutospacing="0" w:after="0" w:afterAutospacing="0"/>
        <w:ind w:firstLine="709"/>
        <w:jc w:val="both"/>
        <w:rPr>
          <w:lang w:val="ru-RU"/>
        </w:rPr>
        <w:sectPr w:rsidR="000274AB" w:rsidRPr="00223B2C">
          <w:pgSz w:w="11910" w:h="16840"/>
          <w:pgMar w:top="1040" w:right="300" w:bottom="960" w:left="1020" w:header="0" w:footer="699" w:gutter="0"/>
          <w:cols w:space="720"/>
        </w:sectPr>
      </w:pPr>
    </w:p>
    <w:tbl>
      <w:tblPr>
        <w:tblW w:w="14896" w:type="dxa"/>
        <w:tblInd w:w="96" w:type="dxa"/>
        <w:tblLook w:val="04A0"/>
      </w:tblPr>
      <w:tblGrid>
        <w:gridCol w:w="7525"/>
        <w:gridCol w:w="1943"/>
        <w:gridCol w:w="2082"/>
        <w:gridCol w:w="2079"/>
        <w:gridCol w:w="1367"/>
      </w:tblGrid>
      <w:tr w:rsidR="00E362E9" w:rsidRPr="00D40D05" w:rsidTr="00E362E9">
        <w:trPr>
          <w:trHeight w:val="406"/>
        </w:trPr>
        <w:tc>
          <w:tcPr>
            <w:tcW w:w="7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362E9" w:rsidRPr="00ED345B" w:rsidRDefault="00E362E9" w:rsidP="00ED34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 xml:space="preserve">Задачи воспитания и социализации гражданско- патриотического направления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362E9" w:rsidRPr="00ED345B" w:rsidRDefault="00E362E9" w:rsidP="00ED34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ED345B">
              <w:rPr>
                <w:rFonts w:ascii="Times New Roman" w:hAnsi="Times New Roman" w:cs="Times New Roman"/>
                <w:b/>
                <w:sz w:val="20"/>
                <w:szCs w:val="20"/>
              </w:rPr>
              <w:t>Видыдеятельности</w:t>
            </w:r>
            <w:proofErr w:type="spellEnd"/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2E9" w:rsidRPr="00ED345B" w:rsidRDefault="00E362E9" w:rsidP="00ED34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Формы занятий и мероприятия с обучающимися </w:t>
            </w:r>
          </w:p>
        </w:tc>
      </w:tr>
      <w:tr w:rsidR="00E362E9" w:rsidRPr="00D40D05" w:rsidTr="00E362E9">
        <w:trPr>
          <w:trHeight w:val="2341"/>
        </w:trPr>
        <w:tc>
          <w:tcPr>
            <w:tcW w:w="75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формировать знание о политическом устройстве РФ, символах и институтах РФ и Республики Карелия;</w:t>
            </w:r>
          </w:p>
          <w:p w:rsid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познакомиться с героическими страницами истории России, Республики Карелия;</w:t>
            </w:r>
          </w:p>
          <w:p w:rsid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познакомиться с историей и культурой, народным творчеством, этнокультурными традициями, фольклором, особенностями быта народов России, Республики Карелия; </w:t>
            </w:r>
          </w:p>
          <w:p w:rsid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сформировать представление о содержании и значении государственных праздников РФ;  </w:t>
            </w:r>
          </w:p>
          <w:p w:rsid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познакомиться с деятельностью общественных организаций патриотической и гражданской направленности, детско- юношеских движений, организаций, сообществ, с правами гражданина; </w:t>
            </w:r>
          </w:p>
          <w:p w:rsid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принимать участие в беседах о подвигах Российской армии, защитниках Отечества; 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принимать участие во встречах и беседах с выпускниками школы, знакомиться с биографиями выпускников, явивших собой достойные примеры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гражданственности и патриотизма.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Урочная</w:t>
            </w:r>
            <w:proofErr w:type="spellEnd"/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2E9" w:rsidRPr="000B5B4A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Мини-проекты по истории, обществознанию и краеведению.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Викторины на уроке истории.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Тематические уроки истории к памятным датам и событиям российской истории и культуры.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Тематические уроки литературы и русского языка.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Тематические уроки музыки.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Составление бизнес-плана по теме «Экономика».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Участие в проведении уроков представителей местных органов власти и правопорядка.</w:t>
            </w:r>
          </w:p>
        </w:tc>
      </w:tr>
      <w:tr w:rsidR="00E362E9" w:rsidRPr="00E362E9" w:rsidTr="00E362E9">
        <w:trPr>
          <w:trHeight w:val="1253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Внеклассная</w:t>
            </w:r>
            <w:proofErr w:type="spellEnd"/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2E9" w:rsidRPr="000B5B4A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Участие во встречах с ветеранами и военнослужащими.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Участие во встречах и беседах с выпускниками школы, знакомство с биографиями выпускников, явивших собой достойные примеры гражданственности и патриотизма.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Составлениеродословныхсемьи</w:t>
            </w:r>
            <w:proofErr w:type="spellEnd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362E9" w:rsidRPr="00D40D05" w:rsidTr="00E362E9">
        <w:trPr>
          <w:trHeight w:val="2107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Внеурочная</w:t>
            </w:r>
            <w:proofErr w:type="spellEnd"/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Классныечасы</w:t>
            </w:r>
            <w:proofErr w:type="spellEnd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Урокимужества</w:t>
            </w:r>
            <w:proofErr w:type="spellEnd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Публичные презентации о славных </w:t>
            </w:r>
            <w:proofErr w:type="spellStart"/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людяхгорода</w:t>
            </w:r>
            <w:proofErr w:type="gramStart"/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ортавала</w:t>
            </w:r>
            <w:proofErr w:type="spellEnd"/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 Республики Карелия, России, Мира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Мероприятия, приуроченные к государственным и национальным праздникам РФ: Дню народного единства, Дню воссоединения Крыма с Россией, Дню Победы.</w:t>
            </w:r>
          </w:p>
          <w:p w:rsid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4.Всероссийский Урок Мира.</w:t>
            </w:r>
          </w:p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5.Встречи и беседы с представителями общественных организаций.</w:t>
            </w:r>
          </w:p>
        </w:tc>
      </w:tr>
      <w:tr w:rsidR="00E362E9" w:rsidRPr="00E362E9" w:rsidTr="00ED345B">
        <w:trPr>
          <w:trHeight w:val="1401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362E9" w:rsidRPr="00E362E9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362E9" w:rsidRPr="00E362E9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Внешкольная</w:t>
            </w:r>
            <w:proofErr w:type="spellEnd"/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2E9" w:rsidRPr="00E362E9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1.Экскурсия по материалам местного музея.</w:t>
            </w: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2. Шефство над памятником Великой Отечественной войны.</w:t>
            </w: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Участие во Всероссийских Акциях Памяти героев Отечественной войны 1812г, Первой мировой, Великой Отечественной,афганской, чеченской войн.</w:t>
            </w:r>
            <w:r w:rsidRPr="00E362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4. Создание школьного музейного уголка.</w:t>
            </w:r>
          </w:p>
        </w:tc>
      </w:tr>
      <w:tr w:rsidR="00E362E9" w:rsidRPr="00E362E9" w:rsidTr="00E362E9">
        <w:trPr>
          <w:trHeight w:val="288"/>
        </w:trPr>
        <w:tc>
          <w:tcPr>
            <w:tcW w:w="7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2E9" w:rsidRPr="00E362E9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2E9" w:rsidRPr="00E362E9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2E9" w:rsidRPr="00E362E9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2E9" w:rsidRPr="00E362E9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2E9" w:rsidRPr="00E362E9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362E9" w:rsidRPr="00ED345B" w:rsidTr="00E362E9">
        <w:trPr>
          <w:trHeight w:val="360"/>
        </w:trPr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2E9" w:rsidRPr="00ED345B" w:rsidRDefault="00E362E9" w:rsidP="00ED34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D345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Ценностныеустановки</w:t>
            </w:r>
            <w:proofErr w:type="spellEnd"/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2E9" w:rsidRPr="00ED345B" w:rsidRDefault="00E362E9" w:rsidP="00ED34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D345B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Планируемыерезультатывоспитательнойдеятельности</w:t>
            </w:r>
            <w:proofErr w:type="spellEnd"/>
          </w:p>
        </w:tc>
      </w:tr>
      <w:tr w:rsidR="00ED345B" w:rsidRPr="00D40D05" w:rsidTr="00ED345B">
        <w:trPr>
          <w:trHeight w:val="3157"/>
        </w:trPr>
        <w:tc>
          <w:tcPr>
            <w:tcW w:w="75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D345B" w:rsidRPr="00ED345B" w:rsidRDefault="00ED345B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Любовь к России, своему народу,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ED345B" w:rsidRPr="00D40D05" w:rsidRDefault="00ED345B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40D0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00D40D0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Когнитивныйкомпонент</w:t>
            </w:r>
            <w:proofErr w:type="spellEnd"/>
            <w:r w:rsidRPr="00D40D0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:</w:t>
            </w:r>
          </w:p>
          <w:p w:rsidR="00ED345B" w:rsidRPr="00ED345B" w:rsidRDefault="00ED345B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обучающиеся знают об институтах гражданского общества, о государственном устройстве и структуре российского общества, о традициях и культурном достоянии г</w:t>
            </w:r>
            <w:proofErr w:type="gramStart"/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ортавала, Республики Карелия, о примерах исполнения гражданского и патриотического долга;</w:t>
            </w:r>
          </w:p>
          <w:p w:rsidR="00ED345B" w:rsidRPr="00ED345B" w:rsidRDefault="00ED345B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 знают основные положения Конституции Российской Федерации, символов государства, Республики Карелия, основные права и обязанности гражданина России, школьника;</w:t>
            </w:r>
          </w:p>
          <w:p w:rsidR="00ED345B" w:rsidRPr="00ED345B" w:rsidRDefault="00ED345B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    </w:t>
            </w:r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знают национальных героев и важнейшие события истории России, Республики Карелия, школы;</w:t>
            </w:r>
          </w:p>
          <w:p w:rsidR="00ED345B" w:rsidRPr="00ED345B" w:rsidRDefault="00ED345B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знают государственные праздники, их историю и значение для общества;</w:t>
            </w:r>
          </w:p>
          <w:p w:rsidR="00ED345B" w:rsidRPr="00ED345B" w:rsidRDefault="00ED345B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ED34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знают о правах и обязанностях человека, гражданина, семьянина, товарища.</w:t>
            </w:r>
          </w:p>
        </w:tc>
      </w:tr>
      <w:tr w:rsidR="00E362E9" w:rsidRPr="00E362E9" w:rsidTr="00E362E9">
        <w:trPr>
          <w:trHeight w:val="324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62E9" w:rsidRPr="00ED345B" w:rsidRDefault="00E362E9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362E9" w:rsidRPr="00ED345B" w:rsidRDefault="00E362E9" w:rsidP="00ED345B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345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ED345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Компонентценностногоотношения</w:t>
            </w:r>
            <w:proofErr w:type="spellEnd"/>
            <w:r w:rsidRPr="00ED345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E362E9" w:rsidRPr="00D40D05" w:rsidTr="00E362E9">
        <w:trPr>
          <w:trHeight w:val="936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62E9" w:rsidRPr="00E362E9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 обучающихся сформировано ценностное отношение к России, своему народу, государственной символике, законам РФ, родному языку, народным традициям, старшему поколению;</w:t>
            </w:r>
          </w:p>
        </w:tc>
      </w:tr>
      <w:tr w:rsidR="00E362E9" w:rsidRPr="00D40D05" w:rsidTr="00E362E9">
        <w:trPr>
          <w:trHeight w:val="924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имеется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      </w:r>
          </w:p>
        </w:tc>
      </w:tr>
      <w:tr w:rsidR="00E362E9" w:rsidRPr="00D40D05" w:rsidTr="00E362E9">
        <w:trPr>
          <w:trHeight w:val="312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сформировано уважительное отношение к органам охраны правопорядка;</w:t>
            </w:r>
          </w:p>
        </w:tc>
      </w:tr>
      <w:tr w:rsidR="00E362E9" w:rsidRPr="00E362E9" w:rsidTr="00E362E9">
        <w:trPr>
          <w:trHeight w:val="312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362E9" w:rsidRPr="00E362E9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Деятельностныйкомпонент</w:t>
            </w:r>
            <w:proofErr w:type="spellEnd"/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362E9" w:rsidRPr="00D40D05" w:rsidTr="00E362E9">
        <w:trPr>
          <w:trHeight w:val="312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62E9" w:rsidRPr="00E362E9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обучающиеся имеют опыт ролевого взаимодействия и реализации гражданской, патриотической позиции;</w:t>
            </w:r>
          </w:p>
        </w:tc>
      </w:tr>
      <w:tr w:rsidR="00E362E9" w:rsidRPr="00D40D05" w:rsidTr="00E362E9">
        <w:trPr>
          <w:trHeight w:val="312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имеют опыт социальной и межкультурной коммуникации;</w:t>
            </w:r>
          </w:p>
        </w:tc>
      </w:tr>
      <w:tr w:rsidR="00E362E9" w:rsidRPr="00D40D05" w:rsidTr="00E362E9">
        <w:trPr>
          <w:trHeight w:val="324"/>
        </w:trPr>
        <w:tc>
          <w:tcPr>
            <w:tcW w:w="7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62E9" w:rsidRPr="000B5B4A" w:rsidRDefault="00E362E9" w:rsidP="00ED3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E362E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0B5B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имеют первоначальный опыт участия в гражданской жизни.</w:t>
            </w:r>
          </w:p>
        </w:tc>
      </w:tr>
    </w:tbl>
    <w:p w:rsidR="00223B2C" w:rsidRPr="00E362E9" w:rsidRDefault="00223B2C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E362E9" w:rsidRDefault="00E362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45B" w:rsidRPr="001A0820" w:rsidRDefault="00ED345B" w:rsidP="00ED345B">
      <w:pPr>
        <w:pStyle w:val="1"/>
      </w:pPr>
      <w:bookmarkStart w:id="11" w:name="_Toc98681195"/>
      <w:r w:rsidRPr="001A0820">
        <w:lastRenderedPageBreak/>
        <w:t>Мероприятия</w:t>
      </w:r>
      <w:r w:rsidR="00D40D05">
        <w:t xml:space="preserve"> </w:t>
      </w:r>
      <w:r w:rsidRPr="001A0820">
        <w:t>по</w:t>
      </w:r>
      <w:r w:rsidR="00D40D05">
        <w:t xml:space="preserve"> </w:t>
      </w:r>
      <w:r w:rsidRPr="001A0820">
        <w:t>реализации</w:t>
      </w:r>
      <w:r w:rsidR="00D40D05">
        <w:t xml:space="preserve"> </w:t>
      </w:r>
      <w:r w:rsidRPr="001A0820">
        <w:t>программы</w:t>
      </w:r>
      <w:bookmarkEnd w:id="11"/>
    </w:p>
    <w:tbl>
      <w:tblPr>
        <w:tblW w:w="14910" w:type="dxa"/>
        <w:tblInd w:w="96" w:type="dxa"/>
        <w:tblLayout w:type="fixed"/>
        <w:tblLook w:val="0600"/>
      </w:tblPr>
      <w:tblGrid>
        <w:gridCol w:w="486"/>
        <w:gridCol w:w="4922"/>
        <w:gridCol w:w="3493"/>
        <w:gridCol w:w="2361"/>
        <w:gridCol w:w="2358"/>
        <w:gridCol w:w="1290"/>
      </w:tblGrid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  <w:proofErr w:type="spellEnd"/>
          </w:p>
        </w:tc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spellEnd"/>
          </w:p>
        </w:tc>
        <w:tc>
          <w:tcPr>
            <w:tcW w:w="2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</w:t>
            </w:r>
            <w:proofErr w:type="spellEnd"/>
          </w:p>
        </w:tc>
        <w:tc>
          <w:tcPr>
            <w:tcW w:w="2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</w:t>
            </w:r>
            <w:proofErr w:type="spellEnd"/>
          </w:p>
        </w:tc>
      </w:tr>
      <w:tr w:rsidR="00ED345B" w:rsidRPr="00D40D05" w:rsidTr="00D40D05">
        <w:trPr>
          <w:trHeight w:val="408"/>
        </w:trPr>
        <w:tc>
          <w:tcPr>
            <w:tcW w:w="14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1. Внедрение новых ФГОС НОО и ООО (ФГОС-2021)</w:t>
            </w:r>
          </w:p>
        </w:tc>
      </w:tr>
      <w:tr w:rsidR="00ED345B" w:rsidRPr="00D40D05" w:rsidTr="00D40D05">
        <w:trPr>
          <w:trHeight w:val="63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Создание рабочей группы по обеспечению перехода на обучение по ФГОС-2021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Директор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 20</w:t>
            </w:r>
            <w:r w:rsidR="00ED345B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Приказ о создании рабочей группы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педсовета, посвященного внедрению ФГОС-2021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Директор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соответствия материально-технической базы школы требованиям ФГОС-2021, действующим санитарным и противопожарным нормам, нормам охраны труда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Заместитель директора по безопасности, завхоз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Май- июнь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имеющихся в школе ресурсов для изучения родного языка и родной литературы, а также второму иностранному языку по ФГОС-2021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Май- июнь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соответствия электронной образовательной среды, доступности информационно-образовательной среды требованиям ФГОС-2021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УВР, завхоз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Июнь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126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Разработка проектов ООП НОО и ООО по ФГОС-2021, не включая рабочие программы учебных предметов, курсов, в 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Рабочаягруппа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Май- август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Протоколы заседаний рабочей группы, проекты ООП НОО и ООО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Введение в педагогическую практику портфолио обучающихся 5-9 классов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течение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2022-23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года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Аналитическаясправка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D345B" w:rsidRPr="001A0820" w:rsidTr="00D40D05">
        <w:trPr>
          <w:trHeight w:val="93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Разработка и утверждение модели взаимодействия образовательного учреждения с учреждениями дополнительного образования детей, культуры и 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спорта</w:t>
            </w:r>
            <w:proofErr w:type="gram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,б</w:t>
            </w:r>
            <w:proofErr w:type="gram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азовыми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предприятиями и организациями  в условиях введения ФГОС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ВР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течение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2022-23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Аналитическаязаписка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Обеспечение ОУ УМК при введении ФГОС СОО согласно федеральному перечню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Библиотекарь</w:t>
            </w:r>
            <w:proofErr w:type="spellEnd"/>
          </w:p>
        </w:tc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2022-2023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учебногогода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96"/>
        </w:trPr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Разработка и реализация плана по информированию общественности о введении ФГОС СОО через средства массовой информации, сайт школы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Директор, зам. директора по УВР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2022-2023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учебногогода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Размещениеинформациинасайте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Реализация проектно-исследовательской деятельности обучающихся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  <w:proofErr w:type="spellEnd"/>
          </w:p>
        </w:tc>
        <w:tc>
          <w:tcPr>
            <w:tcW w:w="23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Аналитическаясправка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Активизация деятельности по разработке индивидуальных образовательных маршрутов обучающихся образовательных маршрутов обучающихся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течение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2022-2023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учебногогода</w:t>
            </w:r>
            <w:proofErr w:type="spellEnd"/>
          </w:p>
        </w:tc>
        <w:tc>
          <w:tcPr>
            <w:tcW w:w="23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Аналитическаязаписка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9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Участие педагогов в работе проблемных семинаров по вопросам введения ФГОС начального общего, основного общего и среднего общего образования на базе образовательных учреждений города</w:t>
            </w:r>
          </w:p>
        </w:tc>
        <w:tc>
          <w:tcPr>
            <w:tcW w:w="34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</w:p>
        </w:tc>
        <w:tc>
          <w:tcPr>
            <w:tcW w:w="23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  <w:proofErr w:type="spellEnd"/>
          </w:p>
        </w:tc>
        <w:tc>
          <w:tcPr>
            <w:tcW w:w="23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Аналитическаязаписка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Подготовка и проведение совещаний, педсоветов, семинаров, консультаций для учителей по реализации ФГОС НОО, ФГОС ООО, ФГОС ОВЗ, ФГОС СОО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раза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Аналитическаязаписка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1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внедрения ФГОС ООО и ФГОС СОО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Конец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года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360"/>
        </w:trPr>
        <w:tc>
          <w:tcPr>
            <w:tcW w:w="1491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2.Мониторинг соответствия школы аккредитационным показателям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аккредитационных показателей для общеобразовательных организаций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Аналитическаясправка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Совещаниепридиректоре</w:t>
            </w:r>
            <w:proofErr w:type="spellEnd"/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внутреннего аудита на соответствие школы аккредитационным показателям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Май- июнь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Актвнутреннегоаудита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62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Май- июнь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Протокол</w:t>
            </w:r>
            <w:proofErr w:type="gram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,</w:t>
            </w:r>
            <w:proofErr w:type="gram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Приказ об утверждении мер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Реализация плана мер по устранению выявленных нарушений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Май- август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Аналитическаясправка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60"/>
        </w:trPr>
        <w:tc>
          <w:tcPr>
            <w:tcW w:w="14910" w:type="dxa"/>
            <w:gridSpan w:val="6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Повышениекачестваобразования</w:t>
            </w:r>
            <w:proofErr w:type="spellEnd"/>
          </w:p>
        </w:tc>
      </w:tr>
      <w:tr w:rsidR="00ED345B" w:rsidRPr="001A0820" w:rsidTr="00D40D05">
        <w:trPr>
          <w:trHeight w:val="312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Создание плана подготовки к ГИА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Ежегодносентябрь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9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Прохождение курсов повышения квалификации педагогами школы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Поотдельномуграфику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Мониторинг уровня подготовки выпускников 4х, 9х, 11х, классов на основе результатов итоговой аттестации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ЕжегодноИюнь-июль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Мониторинг качества обученности учащихся по результатам полугодовых и годовых контрольных работ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Каждоеполугодие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ЕжегодноАпрель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48"/>
        </w:trPr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Мониторинг выполнения учебных программ по предметам</w:t>
            </w:r>
          </w:p>
        </w:tc>
        <w:tc>
          <w:tcPr>
            <w:tcW w:w="34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Ежегодноконецчетверти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года</w:t>
            </w:r>
            <w:proofErr w:type="spellEnd"/>
          </w:p>
        </w:tc>
        <w:tc>
          <w:tcPr>
            <w:tcW w:w="23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Справка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Проверка состояния преподавания предметов учебного плана.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течениегода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8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Анализрезультативностивнеурочнойдеятельности</w:t>
            </w:r>
            <w:proofErr w:type="spellEnd"/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 директора по УВР, ВР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Ежегодноконецчетверти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12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Мониторинг результативности учебного процесса по итогам четвертей (полугодий) и учебному году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Ноябрь, январь, апрель, май, июнь</w:t>
            </w:r>
          </w:p>
        </w:tc>
        <w:tc>
          <w:tcPr>
            <w:tcW w:w="23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Мониторинг исследования адаптационного периода обучающихся 1-х и 5-х классов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 директора по УВР, 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  <w:proofErr w:type="spellEnd"/>
          </w:p>
        </w:tc>
        <w:tc>
          <w:tcPr>
            <w:tcW w:w="23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ПографикуМинистерств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ВПР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372"/>
        </w:trPr>
        <w:tc>
          <w:tcPr>
            <w:tcW w:w="14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4. Расширение спектра дополнительных образовательных услуг для детей и их родителей</w:t>
            </w:r>
          </w:p>
        </w:tc>
      </w:tr>
      <w:tr w:rsidR="00ED345B" w:rsidRPr="001A0820" w:rsidTr="00D40D05">
        <w:trPr>
          <w:trHeight w:val="353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Анализвостребованностидополнительногообразования</w:t>
            </w:r>
            <w:proofErr w:type="spellEnd"/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Май- июнь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Анкетирование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опросродителей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Июнь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Протоколзаседанияпедсовета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1398"/>
        </w:trPr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Разработкапрограммдополнительногообразования</w:t>
            </w:r>
            <w:proofErr w:type="spellEnd"/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Заместитель директора по УВР, педагоги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Май-август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педсовета с целью определения, как школа может участвовать в реализации госпрограмм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Июнь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Протоколзаседанияпедсовета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360"/>
        </w:trPr>
        <w:tc>
          <w:tcPr>
            <w:tcW w:w="14910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5. Цифровизация рабочих и образовательных процессов в организации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Проанализировать цифровую инфраструктуру и какие цифровые технологии могут применяться в деятельности педагогов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Завхоз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Май 20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Аналитическаясправка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7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Составление плана развития цифровой инфраструктуры школы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Завхоз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Май-август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Планразвитияцифровойинфраструктуры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26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Направление на обучение работников цифровым компетенциям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Май-август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Приказ Организация и проведение КПК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92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Повышение информационной культуры педагогов и учащихся школы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 о Владени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ПК педагогами и учащимися 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</w:tr>
      <w:tr w:rsidR="00ED345B" w:rsidRPr="00D40D05" w:rsidTr="00D40D05">
        <w:trPr>
          <w:trHeight w:val="688"/>
        </w:trPr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Ведение школьного делопроизводства в электронном виде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Директор, зам. директора по УВР, ВР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  о Создании компьютерной базы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8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Расширение возможностей школьного сайта для полного информирования населения о деятельности школы</w:t>
            </w:r>
          </w:p>
        </w:tc>
        <w:tc>
          <w:tcPr>
            <w:tcW w:w="34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Директор, зам. директора по УМР, учитель информатики</w:t>
            </w:r>
          </w:p>
        </w:tc>
        <w:tc>
          <w:tcPr>
            <w:tcW w:w="23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течениегода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Расширение Информированности участников ОП 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72"/>
        </w:trPr>
        <w:tc>
          <w:tcPr>
            <w:tcW w:w="14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Совершенствованиесистемыохранытруда</w:t>
            </w:r>
            <w:proofErr w:type="spellEnd"/>
          </w:p>
        </w:tc>
      </w:tr>
      <w:tr w:rsidR="00ED345B" w:rsidRPr="001A0820" w:rsidTr="00D40D05">
        <w:trPr>
          <w:trHeight w:val="733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Проанализировать локальные нормативные акты школы на внесение изменений в сфере охраны труда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Заместительдиректорапобезопасности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 сентября</w:t>
            </w:r>
            <w:r w:rsidR="00ED345B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Оформлениеаналитическойсправки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совещания с целью планирования развития системы охраны труда в школе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650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Разработка мероприятий по улучшению условий и охраны труда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Заместительдиректорапобезопасности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Июнь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Проект мероприятий по улучшению условий и охраны труда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60"/>
        </w:trPr>
        <w:tc>
          <w:tcPr>
            <w:tcW w:w="14910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7.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Усилениеантитеррористическойзащищенностиорганизации</w:t>
            </w:r>
            <w:proofErr w:type="spellEnd"/>
          </w:p>
        </w:tc>
      </w:tr>
      <w:tr w:rsidR="00ED345B" w:rsidRPr="00D40D05" w:rsidTr="00D40D05">
        <w:trPr>
          <w:trHeight w:val="97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Определение основных положений проведения в школе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Директор, Заместитель директора по безопасности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До сентября </w:t>
            </w:r>
            <w:r w:rsidR="00ED345B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Приказы Локальные нормативные акты школы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Заместительдиректорапобезопасности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B14BCE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июнь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Утвержденныепланы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Разработка плана проведения учений и тренировок по АТЗ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Заместительдиректорапобезопасности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феврале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Утвержденныепланы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50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Директор, Заместитель директора по безопасности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Второеполугодие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Утвержденныйпланвнедрения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372"/>
        </w:trPr>
        <w:tc>
          <w:tcPr>
            <w:tcW w:w="1491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8. Сохранение и укрепление физического и психического здоровья детей в процессе обучения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мониторинга состояния физического развития детей и влияние учебной нагрузки на их здоровье.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ВР, медсестра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2022-2023гг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Развитие системы информированности родителей о результатах анализа состояния здоровья детей.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Классныеруководители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2022-2023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12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Осуществление индивидуально- дифференцированного подхода к учащимся на уроках физкультуры.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Учителяфизическойкультуры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Осуществление контроля выполнения санитарно-гигиенического режима школы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Директоршколы</w:t>
            </w:r>
            <w:proofErr w:type="spellEnd"/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медсестра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2022-2025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44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Организация и проведение Дня Здоровья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ВР, учителя физической культуры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Повышение квалификации педагогов по внедрению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здоровьесберегающих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технологий и формированию навыков здорового образа жизни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Развитие системы информированности о спортивных достижениях школы: оформление стенда; создание компьютерного банка данных о спортивных достижениях школы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Работа пед. коллектива по сохранению зрения у учащихся (замена освещения в кабинетах, проведение физ. минуток для глаз).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Работа по профилактике травматизма в школе (организация перемен, работа с родителями, организация дежурства учителей).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классныеруководители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12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Организация полноценного питания в школьной столовой.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Директоршколы</w:t>
            </w:r>
            <w:proofErr w:type="spellEnd"/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медсестра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1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Участие во внедрении физкультурно- спортивного комплекса «Готов к труду и обороне (ГТО)»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Учителяфизическойкультуры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14BCE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360"/>
        </w:trPr>
        <w:tc>
          <w:tcPr>
            <w:tcW w:w="14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9. Развитие системы государственно-общественного управления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Анализ нормативно-правовых актов школы по ГОУ, внесение необходимых изменений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Внесение корректив в планы работы школы Совета школы, Совета обучающихся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36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обучающих семинаров с членами Совета школы (по законодательству РФ, региональным и муниципальным нормативно- правовым документам)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заседаний Совета школы с приглашением заинтересованных сторон по проблемным вопросам развития образовательного организации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председательСоветашколы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948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года и его представление родителям учащихся.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32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Совершенствование содержания сайта школы в сети 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Internet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и поддержание его актуальности.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общественной экспертизы эффективности систем государственно-общественного управления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  <w:proofErr w:type="spellEnd"/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администрация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2022-2024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Прогнозирование перспективных направлений развития государственно-общественного управления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2022-2024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45B" w:rsidRPr="00D40D05" w:rsidTr="00D40D05">
        <w:trPr>
          <w:trHeight w:val="360"/>
        </w:trPr>
        <w:tc>
          <w:tcPr>
            <w:tcW w:w="149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10. Гражданско-правовое образование и воспитание обучающихся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создание рабочей группы педагогов, участвующих в реализации Программы работы по гражданско-правовому воспитанию и обучению учащихся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ВР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2022 -2023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проведение мониторинга среди учащихся, учителей, родителей по проблеме прав ребенка, ответственности несовершеннолетних, изучении их запросов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2022 -2023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3) выработка рекомендаций по реализации межпредметной системы по гражданско-правовому образованию и воспитанию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ВР, руководители МО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2022 -2023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D345B" w:rsidRPr="001A0820" w:rsidTr="00D40D05">
        <w:trPr>
          <w:trHeight w:val="62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 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1.   Отработка модели системы гражданско-правового образования и воспитания в школе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Зам. директора по ВР, классные руководители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2023 - 2026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гг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D345B" w:rsidRPr="001A0820" w:rsidTr="00D40D05">
        <w:trPr>
          <w:trHeight w:val="31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2. Проведение промежуточной диагностики уровня правовой культуры учащихся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2026 г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D345B" w:rsidRPr="00ED345B" w:rsidTr="00D40D05">
        <w:trPr>
          <w:trHeight w:val="93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1. Анализ итогов работы по данному направлению</w:t>
            </w: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2. Корректировка модели гражданско-правового образования и воспитания в школе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директорапо</w:t>
            </w:r>
            <w:proofErr w:type="spellEnd"/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ВР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1A0820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2026 г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ED345B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  <w:r w:rsidR="001A0820" w:rsidRPr="001A08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Аналитическая записка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5B" w:rsidRPr="00ED345B" w:rsidRDefault="00ED345B" w:rsidP="00ED34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D3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</w:tbl>
    <w:p w:rsidR="00E362E9" w:rsidRDefault="00E362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45B" w:rsidRDefault="00ED34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45B" w:rsidRDefault="00ED34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45B" w:rsidRDefault="00ED34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45B" w:rsidRDefault="00ED34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45B" w:rsidRDefault="00ED34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45B" w:rsidRDefault="00ED34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45B" w:rsidRDefault="00ED34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45B" w:rsidRDefault="00ED34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345B" w:rsidRDefault="00ED34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ED345B" w:rsidSect="00646BD8">
          <w:pgSz w:w="16839" w:h="11907" w:orient="landscape"/>
          <w:pgMar w:top="1440" w:right="1440" w:bottom="1440" w:left="1440" w:header="720" w:footer="720" w:gutter="0"/>
          <w:cols w:space="720"/>
          <w:docGrid w:linePitch="299"/>
        </w:sectPr>
      </w:pPr>
    </w:p>
    <w:p w:rsidR="00D70581" w:rsidRPr="003D7874" w:rsidRDefault="008B1967" w:rsidP="00ED345B">
      <w:pPr>
        <w:pStyle w:val="1"/>
      </w:pPr>
      <w:bookmarkStart w:id="12" w:name="_Toc98681196"/>
      <w:r w:rsidRPr="003D7874">
        <w:lastRenderedPageBreak/>
        <w:t>Механизмыреализациипрограммыразвитияшколы</w:t>
      </w:r>
      <w:bookmarkEnd w:id="12"/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Модернизация и цифровизация управленческих и образовательных процессов, документооборота.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Интеграция в образовательном процессе урочной, внеурочной и профориентационной деятельности.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школы, существующими в нем процессами.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Организация стажировок и повышения квалификации педагогических работников, обмена опытом.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6. Обновление материально-технического оснащения школы.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Совершенствование системы мониторинга, статистики и оценки качества образования.</w:t>
      </w:r>
    </w:p>
    <w:p w:rsidR="00D70581" w:rsidRPr="00ED345B" w:rsidRDefault="008B1967" w:rsidP="00ED345B">
      <w:pPr>
        <w:pStyle w:val="1"/>
      </w:pPr>
      <w:bookmarkStart w:id="13" w:name="_Toc98681197"/>
      <w:r w:rsidRPr="00ED345B">
        <w:t>Ожидаемыерезультатыреализациипрограммыразвития</w:t>
      </w:r>
      <w:bookmarkEnd w:id="13"/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Информатизация образовательного процесса и управления, делопроизводства.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3. Расширение перечня образовательных возможностей, социально-образовательных партнерств.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4. Создание эффективной профильной системы обучения и развитие проектной деятельности обучающихся.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Повышение эффективности системы по работе с одаренными и талантливыми детьми.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6. 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D70581" w:rsidRPr="00ED345B" w:rsidRDefault="008B1967" w:rsidP="00ED345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345B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Уменьшение замечаний от органов надзора и контроля в сфере охраны труда и безопасности.</w:t>
      </w:r>
    </w:p>
    <w:p w:rsidR="00D70581" w:rsidRPr="008B1967" w:rsidRDefault="008B1967" w:rsidP="00ED345B">
      <w:pPr>
        <w:pStyle w:val="1"/>
      </w:pPr>
      <w:bookmarkStart w:id="14" w:name="_Toc98681198"/>
      <w:r w:rsidRPr="008B1967">
        <w:t>Критерииипоказателиоценкиреализациипрограммыразвития</w:t>
      </w:r>
      <w:bookmarkEnd w:id="14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46"/>
        <w:gridCol w:w="6531"/>
      </w:tblGrid>
      <w:tr w:rsidR="00D70581" w:rsidRPr="00974810" w:rsidTr="00ED3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974810" w:rsidRDefault="008B1967" w:rsidP="00ED345B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74810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Направленияразвитияорганизации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974810" w:rsidRDefault="008B1967" w:rsidP="00ED345B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74810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Критерии</w:t>
            </w:r>
            <w:proofErr w:type="spellEnd"/>
            <w:r w:rsidRPr="00974810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 и </w:t>
            </w:r>
            <w:proofErr w:type="spellStart"/>
            <w:r w:rsidRPr="00974810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показателиоценки</w:t>
            </w:r>
            <w:proofErr w:type="spellEnd"/>
          </w:p>
        </w:tc>
      </w:tr>
      <w:tr w:rsidR="00D70581" w:rsidRPr="00D40D05" w:rsidTr="00ED3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974810" w:rsidRDefault="008B1967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Внедрение новых ФГОС НОО и ООО (ФГОС-2021)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97481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Разработаны и реализуются ООП НОО и ООП ООО, соответствующие ФГОС-2021.</w:t>
            </w:r>
          </w:p>
          <w:p w:rsidR="00D70581" w:rsidRPr="0097481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D70581" w:rsidRPr="0097481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lastRenderedPageBreak/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D70581" w:rsidRPr="0097481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D70581" w:rsidRPr="00974810" w:rsidRDefault="000B5B4A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97481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Не менее 50</w:t>
            </w:r>
            <w:r w:rsidR="008B1967" w:rsidRPr="0097481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 xml:space="preserve"> % классных руководителей прошло обучение по программам, связанным с классным руководством</w:t>
            </w:r>
          </w:p>
        </w:tc>
      </w:tr>
      <w:tr w:rsidR="00D70581" w:rsidRPr="00D40D05" w:rsidTr="00ED3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1A0820" w:rsidRDefault="008B1967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lastRenderedPageBreak/>
              <w:t xml:space="preserve">Мониторинг соответствия школы </w:t>
            </w:r>
            <w:proofErr w:type="spellStart"/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аккредитационным</w:t>
            </w:r>
            <w:proofErr w:type="spellEnd"/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 xml:space="preserve">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1A082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D70581" w:rsidRPr="001A082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</w:tr>
      <w:tr w:rsidR="00BA1F04" w:rsidRPr="00D40D05" w:rsidTr="00ED3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F04" w:rsidRPr="00ED345B" w:rsidRDefault="00BA1F04" w:rsidP="006A630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Cs w:val="20"/>
                <w:highlight w:val="yellow"/>
                <w:lang w:val="ru-RU"/>
              </w:rPr>
            </w:pPr>
            <w:r w:rsidRPr="00ED345B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Повышение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F04" w:rsidRPr="006A6300" w:rsidRDefault="00ED345B" w:rsidP="006A6300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6A6300">
              <w:rPr>
                <w:rFonts w:ascii="Times New Roman" w:hAnsi="Times New Roman" w:cs="Times New Roman"/>
                <w:szCs w:val="24"/>
                <w:lang w:val="ru-RU"/>
              </w:rPr>
              <w:t>Н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ab/>
              <w:t>менее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ab/>
              <w:t>35%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ab/>
              <w:t>педагогов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ab/>
              <w:t>работаютпоинновационным образовательным технологиям;</w:t>
            </w:r>
          </w:p>
          <w:p w:rsidR="006A6300" w:rsidRDefault="006A6300" w:rsidP="006A6300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Н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>е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ab/>
              <w:t>менее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ab/>
            </w:r>
            <w:r w:rsidR="000B5B4A">
              <w:rPr>
                <w:rFonts w:ascii="Times New Roman" w:hAnsi="Times New Roman" w:cs="Times New Roman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0%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ab/>
              <w:t>педагогов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ab/>
              <w:t>имеют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ab/>
              <w:t xml:space="preserve">опыт 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>предъявления собственного опыта на профессиональных мероприятиях (на семинарах,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ab/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ab/>
              <w:t>научно-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п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 xml:space="preserve">рактическихконференциях,профессиональных конкурсах, в методических, психолого- педагогических изданиях, в том числе электронных и т.д.); </w:t>
            </w:r>
          </w:p>
          <w:p w:rsidR="006A6300" w:rsidRDefault="006A6300" w:rsidP="006A6300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 xml:space="preserve">ереход на федеральные государственные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="00BA1F04" w:rsidRPr="006A6300">
              <w:rPr>
                <w:rFonts w:ascii="Times New Roman" w:hAnsi="Times New Roman" w:cs="Times New Roman"/>
                <w:szCs w:val="24"/>
                <w:lang w:val="ru-RU"/>
              </w:rPr>
              <w:t xml:space="preserve">бразовательные стандарты второго поколения на всех ступенях обучения; </w:t>
            </w:r>
          </w:p>
          <w:p w:rsidR="00BA1F04" w:rsidRPr="006A6300" w:rsidRDefault="00BA1F04" w:rsidP="006A6300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6A6300">
              <w:rPr>
                <w:rFonts w:ascii="Times New Roman" w:hAnsi="Times New Roman" w:cs="Times New Roman"/>
                <w:szCs w:val="24"/>
                <w:lang w:val="ru-RU"/>
              </w:rPr>
              <w:t xml:space="preserve">100% выпускников успешно осваивают </w:t>
            </w:r>
            <w:r w:rsidR="006A6300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 w:rsidRPr="006A6300">
              <w:rPr>
                <w:rFonts w:ascii="Times New Roman" w:hAnsi="Times New Roman" w:cs="Times New Roman"/>
                <w:szCs w:val="24"/>
                <w:lang w:val="ru-RU"/>
              </w:rPr>
              <w:t>бщеобразовательные программы по итогам государственной итоговой аттестации;</w:t>
            </w:r>
          </w:p>
        </w:tc>
      </w:tr>
      <w:tr w:rsidR="00D70581" w:rsidRPr="00D40D05" w:rsidTr="00ED3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1A0820" w:rsidRDefault="008B1967" w:rsidP="006A630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1A0820" w:rsidRDefault="00914CA6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2</w:t>
            </w:r>
            <w:r w:rsidR="008B1967"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0% учащихся включено в систему дополнительного образования школы.</w:t>
            </w:r>
          </w:p>
          <w:p w:rsidR="00BA1F04" w:rsidRPr="001A0820" w:rsidRDefault="00914CA6" w:rsidP="006A6300">
            <w:pPr>
              <w:pStyle w:val="TableParagraph"/>
              <w:tabs>
                <w:tab w:val="left" w:pos="5473"/>
              </w:tabs>
              <w:spacing w:line="276" w:lineRule="auto"/>
              <w:ind w:right="105" w:firstLine="279"/>
              <w:rPr>
                <w:szCs w:val="20"/>
              </w:rPr>
            </w:pPr>
            <w:r w:rsidRPr="001A0820">
              <w:rPr>
                <w:szCs w:val="20"/>
              </w:rPr>
              <w:t>2</w:t>
            </w:r>
            <w:r w:rsidR="00BA1F04" w:rsidRPr="001A0820">
              <w:rPr>
                <w:szCs w:val="20"/>
              </w:rPr>
              <w:t xml:space="preserve">0%учащихсяобеспеченынеобходимымиусловиямидлязанятийфизическойкультуройи </w:t>
            </w:r>
            <w:r w:rsidR="006A6300" w:rsidRPr="001A0820">
              <w:rPr>
                <w:szCs w:val="20"/>
              </w:rPr>
              <w:t>с</w:t>
            </w:r>
            <w:r w:rsidR="00BA1F04" w:rsidRPr="001A0820">
              <w:rPr>
                <w:szCs w:val="20"/>
              </w:rPr>
              <w:t>портом;</w:t>
            </w:r>
          </w:p>
          <w:p w:rsidR="00D70581" w:rsidRPr="001A082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 xml:space="preserve">Прирост финансирования организации на </w:t>
            </w:r>
            <w:r w:rsidR="00914CA6"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2</w:t>
            </w: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0 % за счет дополнительных платных образовательных услуг, побед в грантовых конкурсах.</w:t>
            </w:r>
          </w:p>
          <w:p w:rsidR="00D70581" w:rsidRPr="001A082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D70581" w:rsidRPr="00D40D05" w:rsidTr="00ED3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1A0820" w:rsidRDefault="008B1967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proofErr w:type="spellStart"/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Цифровизации</w:t>
            </w:r>
            <w:proofErr w:type="spellEnd"/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1A082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Увеличилось на 35% число работников, использующих дистанционные технологии, ИКТ, инновационные педагогические технологии</w:t>
            </w:r>
          </w:p>
        </w:tc>
      </w:tr>
      <w:tr w:rsidR="00D70581" w:rsidRPr="00D40D05" w:rsidTr="00ED3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1A0820" w:rsidRDefault="008B1967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1A0820">
              <w:rPr>
                <w:rFonts w:ascii="Times New Roman" w:hAnsi="Times New Roman" w:cs="Times New Roman"/>
                <w:color w:val="000000"/>
                <w:szCs w:val="20"/>
              </w:rPr>
              <w:t>Совершенствованиесистемыохранытруда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1A082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На 20 % снизилось количество несчастных случаев с работниками и детьми.</w:t>
            </w:r>
          </w:p>
          <w:p w:rsidR="00D70581" w:rsidRPr="001A082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D70581" w:rsidRPr="00D40D05" w:rsidTr="00ED3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1A0820" w:rsidRDefault="008B1967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1A0820">
              <w:rPr>
                <w:rFonts w:ascii="Times New Roman" w:hAnsi="Times New Roman" w:cs="Times New Roman"/>
                <w:color w:val="000000"/>
                <w:szCs w:val="20"/>
              </w:rPr>
              <w:t>Усилениеантитеррористическойзащищенностиорга</w:t>
            </w:r>
            <w:r w:rsidRPr="001A0820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581" w:rsidRPr="001A0820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lastRenderedPageBreak/>
              <w:t>Отсутствие происшествий на территории организации.</w:t>
            </w:r>
          </w:p>
          <w:p w:rsidR="00D70581" w:rsidRPr="00ED345B" w:rsidRDefault="008B1967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 xml:space="preserve">Отсутствие замечаний от органов надзора и контроля в сфере </w:t>
            </w:r>
            <w:r w:rsidRPr="001A0820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lastRenderedPageBreak/>
              <w:t>безопасности</w:t>
            </w:r>
          </w:p>
        </w:tc>
      </w:tr>
      <w:tr w:rsidR="00BA1F04" w:rsidRPr="00D40D05" w:rsidTr="006A6300">
        <w:trPr>
          <w:trHeight w:val="19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F04" w:rsidRPr="00ED345B" w:rsidRDefault="00BA1F04" w:rsidP="00ED345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Cs w:val="20"/>
                <w:highlight w:val="yellow"/>
                <w:lang w:val="ru-RU"/>
              </w:rPr>
            </w:pPr>
            <w:r w:rsidRPr="00ED345B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lastRenderedPageBreak/>
              <w:t>Сохранение и укрепление физического и психического здоровья детей в процессе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F04" w:rsidRPr="00ED345B" w:rsidRDefault="00BA1F04" w:rsidP="00ED345B">
            <w:pPr>
              <w:pStyle w:val="TableParagraph"/>
              <w:spacing w:line="276" w:lineRule="auto"/>
              <w:ind w:right="101" w:firstLine="279"/>
              <w:jc w:val="both"/>
              <w:rPr>
                <w:szCs w:val="20"/>
              </w:rPr>
            </w:pPr>
            <w:r w:rsidRPr="00ED345B">
              <w:rPr>
                <w:szCs w:val="20"/>
              </w:rPr>
              <w:t>100%</w:t>
            </w:r>
            <w:r w:rsidRPr="00ED345B">
              <w:rPr>
                <w:szCs w:val="20"/>
              </w:rPr>
              <w:tab/>
              <w:t>обеспеченность</w:t>
            </w:r>
            <w:r w:rsidRPr="00ED345B">
              <w:rPr>
                <w:szCs w:val="20"/>
              </w:rPr>
              <w:tab/>
              <w:t>специалистами</w:t>
            </w:r>
            <w:r w:rsidRPr="00ED345B">
              <w:rPr>
                <w:szCs w:val="20"/>
              </w:rPr>
              <w:tab/>
              <w:t>ипедагогами</w:t>
            </w:r>
            <w:r w:rsidRPr="00ED345B">
              <w:rPr>
                <w:szCs w:val="20"/>
              </w:rPr>
              <w:tab/>
              <w:t>дляорганизациислужбы сопровождения детейсОВЗ;</w:t>
            </w:r>
          </w:p>
          <w:p w:rsidR="00BA1F04" w:rsidRPr="00ED345B" w:rsidRDefault="00BA1F04" w:rsidP="006A6300">
            <w:pPr>
              <w:pStyle w:val="TableParagraph"/>
              <w:spacing w:line="276" w:lineRule="auto"/>
              <w:ind w:right="101" w:firstLine="279"/>
              <w:jc w:val="both"/>
              <w:rPr>
                <w:color w:val="000000"/>
                <w:szCs w:val="20"/>
                <w:highlight w:val="yellow"/>
              </w:rPr>
            </w:pPr>
            <w:r w:rsidRPr="00ED345B">
              <w:rPr>
                <w:szCs w:val="20"/>
              </w:rPr>
              <w:t>вшколереализуетсяподпрограммаподдержкиталантливыхдетей(поразличнымнаправленияминтеллектуального,творческого,физического развития);</w:t>
            </w:r>
          </w:p>
        </w:tc>
      </w:tr>
      <w:tr w:rsidR="00BA1F04" w:rsidRPr="00D40D05" w:rsidTr="00ED3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F04" w:rsidRPr="00ED345B" w:rsidRDefault="00BA1F04" w:rsidP="006A630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Развитие системы государственно-общественного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F04" w:rsidRPr="00ED345B" w:rsidRDefault="00BA1F04" w:rsidP="00C96AEB">
            <w:pPr>
              <w:pStyle w:val="TableParagraph"/>
              <w:spacing w:line="276" w:lineRule="auto"/>
              <w:ind w:right="100" w:firstLine="279"/>
              <w:jc w:val="both"/>
              <w:rPr>
                <w:color w:val="000000"/>
                <w:szCs w:val="20"/>
                <w:highlight w:val="yellow"/>
              </w:rPr>
            </w:pPr>
            <w:r w:rsidRPr="00ED345B">
              <w:rPr>
                <w:szCs w:val="20"/>
              </w:rPr>
              <w:t xml:space="preserve">не менее </w:t>
            </w:r>
            <w:r w:rsidR="00C96AEB">
              <w:rPr>
                <w:szCs w:val="20"/>
              </w:rPr>
              <w:t>35%</w:t>
            </w:r>
            <w:r w:rsidRPr="00ED345B">
              <w:rPr>
                <w:szCs w:val="20"/>
              </w:rPr>
              <w:t xml:space="preserve"> родителей (законных представителей) включенывразличныеформыактивноговзаимодействиясошколой(черезучастиеврешениитекущихпроблем,участиевобщешкольныхмероприятияхит.д.).</w:t>
            </w:r>
          </w:p>
        </w:tc>
      </w:tr>
      <w:tr w:rsidR="00BA1F04" w:rsidRPr="00D40D05" w:rsidTr="00ED3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F04" w:rsidRPr="00ED345B" w:rsidRDefault="00BA1F04" w:rsidP="006A630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 xml:space="preserve">Гражданско-правовое образование и воспитание </w:t>
            </w:r>
            <w:proofErr w:type="gramStart"/>
            <w:r w:rsidRPr="00ED345B">
              <w:rPr>
                <w:rFonts w:ascii="Times New Roman" w:hAnsi="Times New Roman" w:cs="Times New Roman"/>
                <w:color w:val="00000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1F04" w:rsidRPr="00ED345B" w:rsidRDefault="00BA1F04" w:rsidP="00ED345B">
            <w:pPr>
              <w:widowControl w:val="0"/>
              <w:tabs>
                <w:tab w:val="left" w:pos="1179"/>
              </w:tabs>
              <w:autoSpaceDE w:val="0"/>
              <w:autoSpaceDN w:val="0"/>
              <w:spacing w:before="0" w:beforeAutospacing="0" w:after="0" w:afterAutospacing="0" w:line="276" w:lineRule="auto"/>
              <w:ind w:right="556" w:firstLine="279"/>
              <w:jc w:val="both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ED345B">
              <w:rPr>
                <w:rFonts w:ascii="Times New Roman" w:hAnsi="Times New Roman" w:cs="Times New Roman"/>
                <w:szCs w:val="20"/>
                <w:lang w:val="ru-RU"/>
              </w:rPr>
              <w:t>Большинствоучащихсяшколывключенывисследовательскуюипроектнуюдеятельность.</w:t>
            </w:r>
          </w:p>
          <w:p w:rsidR="00BA1F04" w:rsidRPr="00ED345B" w:rsidRDefault="00BA1F04" w:rsidP="00ED345B">
            <w:pPr>
              <w:spacing w:before="0" w:beforeAutospacing="0" w:after="0" w:afterAutospacing="0" w:line="276" w:lineRule="auto"/>
              <w:ind w:firstLine="279"/>
              <w:rPr>
                <w:rFonts w:ascii="Times New Roman" w:hAnsi="Times New Roman" w:cs="Times New Roman"/>
                <w:color w:val="000000"/>
                <w:szCs w:val="20"/>
                <w:highlight w:val="yellow"/>
                <w:lang w:val="ru-RU"/>
              </w:rPr>
            </w:pPr>
            <w:r w:rsidRPr="00ED345B">
              <w:rPr>
                <w:rFonts w:ascii="Times New Roman" w:hAnsi="Times New Roman" w:cs="Times New Roman"/>
                <w:szCs w:val="20"/>
                <w:lang w:val="ru-RU"/>
              </w:rPr>
              <w:t>участие в конкурсах различного уровня, проведение митингов,тематическихнедель</w:t>
            </w:r>
          </w:p>
        </w:tc>
      </w:tr>
    </w:tbl>
    <w:p w:rsidR="00BA1F04" w:rsidRDefault="00BA1F04" w:rsidP="00BA1F04">
      <w:pPr>
        <w:pStyle w:val="21"/>
        <w:ind w:left="3831" w:right="2506" w:hanging="1181"/>
      </w:pPr>
    </w:p>
    <w:p w:rsidR="00BA1F04" w:rsidRPr="00E60430" w:rsidRDefault="00BA1F04" w:rsidP="00E60430">
      <w:pPr>
        <w:pStyle w:val="1"/>
      </w:pPr>
      <w:bookmarkStart w:id="15" w:name="_Toc98681199"/>
      <w:r w:rsidRPr="00E60430">
        <w:t>УПРАВЛЕНИЯРЕАЛИЗАЦИЕЙ</w:t>
      </w:r>
      <w:r w:rsidR="006A6300" w:rsidRPr="00E60430">
        <w:t>П</w:t>
      </w:r>
      <w:r w:rsidRPr="00E60430">
        <w:t>РОГРАММЫРАЗВИТИЯ</w:t>
      </w:r>
      <w:bookmarkEnd w:id="15"/>
    </w:p>
    <w:p w:rsidR="00BA1F04" w:rsidRDefault="00BA1F04" w:rsidP="00BA1F04">
      <w:pPr>
        <w:pStyle w:val="a4"/>
        <w:spacing w:before="7"/>
        <w:ind w:left="0"/>
        <w:jc w:val="left"/>
        <w:rPr>
          <w:b/>
          <w:sz w:val="23"/>
        </w:rPr>
      </w:pPr>
    </w:p>
    <w:p w:rsidR="00BA1F04" w:rsidRPr="00BA1F04" w:rsidRDefault="00BA1F04" w:rsidP="006A6300">
      <w:pPr>
        <w:pStyle w:val="a3"/>
        <w:widowControl w:val="0"/>
        <w:numPr>
          <w:ilvl w:val="1"/>
          <w:numId w:val="14"/>
        </w:numPr>
        <w:tabs>
          <w:tab w:val="left" w:pos="1563"/>
          <w:tab w:val="left" w:pos="9027"/>
        </w:tabs>
        <w:autoSpaceDE w:val="0"/>
        <w:autoSpaceDN w:val="0"/>
        <w:spacing w:before="0" w:beforeAutospacing="0" w:after="0" w:afterAutospacing="0" w:line="276" w:lineRule="auto"/>
        <w:ind w:left="0" w:right="-896" w:firstLine="709"/>
        <w:contextualSpacing w:val="0"/>
        <w:jc w:val="both"/>
        <w:rPr>
          <w:sz w:val="24"/>
          <w:lang w:val="ru-RU"/>
        </w:rPr>
      </w:pPr>
      <w:r w:rsidRPr="00BA1F04">
        <w:rPr>
          <w:sz w:val="24"/>
          <w:lang w:val="ru-RU"/>
        </w:rPr>
        <w:t>Покаждомуизнаправленийбудутсозданыпроблемныетворческиегруппы,ответственныезаегореализацию.</w:t>
      </w:r>
    </w:p>
    <w:p w:rsidR="00BA1F04" w:rsidRPr="00BA1F04" w:rsidRDefault="00BA1F04" w:rsidP="006A6300">
      <w:pPr>
        <w:pStyle w:val="a3"/>
        <w:widowControl w:val="0"/>
        <w:numPr>
          <w:ilvl w:val="1"/>
          <w:numId w:val="14"/>
        </w:numPr>
        <w:tabs>
          <w:tab w:val="left" w:pos="1733"/>
          <w:tab w:val="left" w:pos="9027"/>
        </w:tabs>
        <w:autoSpaceDE w:val="0"/>
        <w:autoSpaceDN w:val="0"/>
        <w:spacing w:before="0" w:beforeAutospacing="0" w:after="0" w:afterAutospacing="0" w:line="276" w:lineRule="auto"/>
        <w:ind w:left="0" w:right="-896" w:firstLine="709"/>
        <w:contextualSpacing w:val="0"/>
        <w:jc w:val="both"/>
        <w:rPr>
          <w:sz w:val="24"/>
          <w:lang w:val="ru-RU"/>
        </w:rPr>
      </w:pPr>
      <w:r w:rsidRPr="00BA1F04">
        <w:rPr>
          <w:sz w:val="24"/>
          <w:lang w:val="ru-RU"/>
        </w:rPr>
        <w:t>Функцияобщейкоординацииреализациипрограммывыполняет–Педагогическийсовет школы.</w:t>
      </w:r>
    </w:p>
    <w:p w:rsidR="00BA1F04" w:rsidRPr="00BA1F04" w:rsidRDefault="00BA1F04" w:rsidP="006A6300">
      <w:pPr>
        <w:pStyle w:val="a3"/>
        <w:widowControl w:val="0"/>
        <w:numPr>
          <w:ilvl w:val="1"/>
          <w:numId w:val="14"/>
        </w:numPr>
        <w:tabs>
          <w:tab w:val="left" w:pos="1501"/>
          <w:tab w:val="left" w:pos="9027"/>
        </w:tabs>
        <w:autoSpaceDE w:val="0"/>
        <w:autoSpaceDN w:val="0"/>
        <w:spacing w:before="0" w:beforeAutospacing="0" w:after="0" w:afterAutospacing="0" w:line="276" w:lineRule="auto"/>
        <w:ind w:left="0" w:right="-896" w:firstLine="709"/>
        <w:contextualSpacing w:val="0"/>
        <w:jc w:val="both"/>
        <w:rPr>
          <w:sz w:val="24"/>
          <w:lang w:val="ru-RU"/>
        </w:rPr>
      </w:pPr>
      <w:r w:rsidRPr="00BA1F04">
        <w:rPr>
          <w:sz w:val="24"/>
          <w:lang w:val="ru-RU"/>
        </w:rPr>
        <w:t>Мероприятия по реализации целевых программ являются основой годового планаработы школы.</w:t>
      </w:r>
    </w:p>
    <w:p w:rsidR="00BA1F04" w:rsidRPr="00BA1F04" w:rsidRDefault="00BA1F04" w:rsidP="006A6300">
      <w:pPr>
        <w:pStyle w:val="a3"/>
        <w:widowControl w:val="0"/>
        <w:numPr>
          <w:ilvl w:val="1"/>
          <w:numId w:val="14"/>
        </w:numPr>
        <w:tabs>
          <w:tab w:val="left" w:pos="1520"/>
          <w:tab w:val="left" w:pos="9027"/>
        </w:tabs>
        <w:autoSpaceDE w:val="0"/>
        <w:autoSpaceDN w:val="0"/>
        <w:spacing w:before="1" w:beforeAutospacing="0" w:after="0" w:afterAutospacing="0" w:line="276" w:lineRule="auto"/>
        <w:ind w:left="0" w:right="-896" w:firstLine="709"/>
        <w:contextualSpacing w:val="0"/>
        <w:jc w:val="both"/>
        <w:rPr>
          <w:sz w:val="24"/>
          <w:lang w:val="ru-RU"/>
        </w:rPr>
      </w:pPr>
      <w:r w:rsidRPr="00BA1F04">
        <w:rPr>
          <w:sz w:val="24"/>
          <w:lang w:val="ru-RU"/>
        </w:rPr>
        <w:t>Вопросы оценки хода выполнения программы, принятия решений о завершенииотдельных подпрограмм, внесения изменений в программу решает Педагогический советшколы.</w:t>
      </w:r>
    </w:p>
    <w:p w:rsidR="00D70581" w:rsidRPr="008B1967" w:rsidRDefault="00D7058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70581" w:rsidRPr="008B1967" w:rsidSect="00ED345B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FDC"/>
    <w:multiLevelType w:val="hybridMultilevel"/>
    <w:tmpl w:val="BB320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446AA"/>
    <w:multiLevelType w:val="hybridMultilevel"/>
    <w:tmpl w:val="33C46384"/>
    <w:lvl w:ilvl="0" w:tplc="4FB2D90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76229C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11BCD436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D5546DB6">
      <w:numFmt w:val="bullet"/>
      <w:lvlText w:val="•"/>
      <w:lvlJc w:val="left"/>
      <w:pPr>
        <w:ind w:left="874" w:hanging="140"/>
      </w:pPr>
      <w:rPr>
        <w:rFonts w:hint="default"/>
        <w:lang w:val="ru-RU" w:eastAsia="en-US" w:bidi="ar-SA"/>
      </w:rPr>
    </w:lvl>
    <w:lvl w:ilvl="4" w:tplc="3620B746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5" w:tplc="93780758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6" w:tplc="FBC07F4E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7" w:tplc="4EAA42F6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8" w:tplc="2F8447B8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</w:abstractNum>
  <w:abstractNum w:abstractNumId="2">
    <w:nsid w:val="0B3C4056"/>
    <w:multiLevelType w:val="hybridMultilevel"/>
    <w:tmpl w:val="E4B0D008"/>
    <w:lvl w:ilvl="0" w:tplc="4A02986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30887E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BE2AE920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3" w:tplc="3108712C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0074D65A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5" w:tplc="DC94B1B6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6" w:tplc="16D2F942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7" w:tplc="07B04414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8" w:tplc="1BF02D18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3">
    <w:nsid w:val="0F526E4F"/>
    <w:multiLevelType w:val="hybridMultilevel"/>
    <w:tmpl w:val="38A0C75A"/>
    <w:lvl w:ilvl="0" w:tplc="63788B28">
      <w:start w:val="1"/>
      <w:numFmt w:val="decimal"/>
      <w:lvlText w:val="%1)"/>
      <w:lvlJc w:val="left"/>
      <w:pPr>
        <w:ind w:left="68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32D750">
      <w:numFmt w:val="bullet"/>
      <w:lvlText w:val="•"/>
      <w:lvlJc w:val="left"/>
      <w:pPr>
        <w:ind w:left="1670" w:hanging="339"/>
      </w:pPr>
      <w:rPr>
        <w:rFonts w:hint="default"/>
        <w:lang w:val="ru-RU" w:eastAsia="en-US" w:bidi="ar-SA"/>
      </w:rPr>
    </w:lvl>
    <w:lvl w:ilvl="2" w:tplc="98F44806">
      <w:numFmt w:val="bullet"/>
      <w:lvlText w:val="•"/>
      <w:lvlJc w:val="left"/>
      <w:pPr>
        <w:ind w:left="2661" w:hanging="339"/>
      </w:pPr>
      <w:rPr>
        <w:rFonts w:hint="default"/>
        <w:lang w:val="ru-RU" w:eastAsia="en-US" w:bidi="ar-SA"/>
      </w:rPr>
    </w:lvl>
    <w:lvl w:ilvl="3" w:tplc="91DE9D3A">
      <w:numFmt w:val="bullet"/>
      <w:lvlText w:val="•"/>
      <w:lvlJc w:val="left"/>
      <w:pPr>
        <w:ind w:left="3651" w:hanging="339"/>
      </w:pPr>
      <w:rPr>
        <w:rFonts w:hint="default"/>
        <w:lang w:val="ru-RU" w:eastAsia="en-US" w:bidi="ar-SA"/>
      </w:rPr>
    </w:lvl>
    <w:lvl w:ilvl="4" w:tplc="4EF6B17E">
      <w:numFmt w:val="bullet"/>
      <w:lvlText w:val="•"/>
      <w:lvlJc w:val="left"/>
      <w:pPr>
        <w:ind w:left="4642" w:hanging="339"/>
      </w:pPr>
      <w:rPr>
        <w:rFonts w:hint="default"/>
        <w:lang w:val="ru-RU" w:eastAsia="en-US" w:bidi="ar-SA"/>
      </w:rPr>
    </w:lvl>
    <w:lvl w:ilvl="5" w:tplc="CDB2BFCC">
      <w:numFmt w:val="bullet"/>
      <w:lvlText w:val="•"/>
      <w:lvlJc w:val="left"/>
      <w:pPr>
        <w:ind w:left="5633" w:hanging="339"/>
      </w:pPr>
      <w:rPr>
        <w:rFonts w:hint="default"/>
        <w:lang w:val="ru-RU" w:eastAsia="en-US" w:bidi="ar-SA"/>
      </w:rPr>
    </w:lvl>
    <w:lvl w:ilvl="6" w:tplc="8F94C6F0">
      <w:numFmt w:val="bullet"/>
      <w:lvlText w:val="•"/>
      <w:lvlJc w:val="left"/>
      <w:pPr>
        <w:ind w:left="6623" w:hanging="339"/>
      </w:pPr>
      <w:rPr>
        <w:rFonts w:hint="default"/>
        <w:lang w:val="ru-RU" w:eastAsia="en-US" w:bidi="ar-SA"/>
      </w:rPr>
    </w:lvl>
    <w:lvl w:ilvl="7" w:tplc="96689206">
      <w:numFmt w:val="bullet"/>
      <w:lvlText w:val="•"/>
      <w:lvlJc w:val="left"/>
      <w:pPr>
        <w:ind w:left="7614" w:hanging="339"/>
      </w:pPr>
      <w:rPr>
        <w:rFonts w:hint="default"/>
        <w:lang w:val="ru-RU" w:eastAsia="en-US" w:bidi="ar-SA"/>
      </w:rPr>
    </w:lvl>
    <w:lvl w:ilvl="8" w:tplc="7EDE8FB6">
      <w:numFmt w:val="bullet"/>
      <w:lvlText w:val="•"/>
      <w:lvlJc w:val="left"/>
      <w:pPr>
        <w:ind w:left="8605" w:hanging="339"/>
      </w:pPr>
      <w:rPr>
        <w:rFonts w:hint="default"/>
        <w:lang w:val="ru-RU" w:eastAsia="en-US" w:bidi="ar-SA"/>
      </w:rPr>
    </w:lvl>
  </w:abstractNum>
  <w:abstractNum w:abstractNumId="4">
    <w:nsid w:val="100D07BE"/>
    <w:multiLevelType w:val="hybridMultilevel"/>
    <w:tmpl w:val="6E58B6F8"/>
    <w:lvl w:ilvl="0" w:tplc="E03A903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2842C8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59F69C6C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4154A62C">
      <w:numFmt w:val="bullet"/>
      <w:lvlText w:val="•"/>
      <w:lvlJc w:val="left"/>
      <w:pPr>
        <w:ind w:left="874" w:hanging="140"/>
      </w:pPr>
      <w:rPr>
        <w:rFonts w:hint="default"/>
        <w:lang w:val="ru-RU" w:eastAsia="en-US" w:bidi="ar-SA"/>
      </w:rPr>
    </w:lvl>
    <w:lvl w:ilvl="4" w:tplc="52A87F42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5" w:tplc="71DCA57A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6" w:tplc="C728FA86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7" w:tplc="89C85D96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8" w:tplc="97F4091A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</w:abstractNum>
  <w:abstractNum w:abstractNumId="5">
    <w:nsid w:val="11C67C3A"/>
    <w:multiLevelType w:val="hybridMultilevel"/>
    <w:tmpl w:val="2D16EC9A"/>
    <w:lvl w:ilvl="0" w:tplc="7478895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4E8422">
      <w:numFmt w:val="bullet"/>
      <w:lvlText w:val="•"/>
      <w:lvlJc w:val="left"/>
      <w:pPr>
        <w:ind w:left="273" w:hanging="140"/>
      </w:pPr>
      <w:rPr>
        <w:rFonts w:hint="default"/>
        <w:lang w:val="ru-RU" w:eastAsia="en-US" w:bidi="ar-SA"/>
      </w:rPr>
    </w:lvl>
    <w:lvl w:ilvl="2" w:tplc="7E202D8C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3" w:tplc="B3C64ADC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4" w:tplc="5D842398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5" w:tplc="C8261654">
      <w:numFmt w:val="bullet"/>
      <w:lvlText w:val="•"/>
      <w:lvlJc w:val="left"/>
      <w:pPr>
        <w:ind w:left="966" w:hanging="140"/>
      </w:pPr>
      <w:rPr>
        <w:rFonts w:hint="default"/>
        <w:lang w:val="ru-RU" w:eastAsia="en-US" w:bidi="ar-SA"/>
      </w:rPr>
    </w:lvl>
    <w:lvl w:ilvl="6" w:tplc="FB8A9C50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7" w:tplc="16842690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8" w:tplc="E392FA0A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</w:abstractNum>
  <w:abstractNum w:abstractNumId="6">
    <w:nsid w:val="16F32AA8"/>
    <w:multiLevelType w:val="hybridMultilevel"/>
    <w:tmpl w:val="5F20E070"/>
    <w:lvl w:ilvl="0" w:tplc="C83E81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4E114A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83E67A80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DC1257D6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28E2CDEC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8EF83594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E0EEAAF0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3D60EE64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0B6EE8DC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7">
    <w:nsid w:val="176656F8"/>
    <w:multiLevelType w:val="hybridMultilevel"/>
    <w:tmpl w:val="707CBDC6"/>
    <w:lvl w:ilvl="0" w:tplc="DA684D9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E06AA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1450B87C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0B4E0022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64E8AECA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F918D56C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08A61AF2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FD16CE46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EFB48348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8">
    <w:nsid w:val="19FB635E"/>
    <w:multiLevelType w:val="hybridMultilevel"/>
    <w:tmpl w:val="8D240E40"/>
    <w:lvl w:ilvl="0" w:tplc="FBBC03C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38508E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C2EEA6A4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3" w:tplc="93D48E6E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90E41ABA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5" w:tplc="A4C83816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6" w:tplc="0384364C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7" w:tplc="85687D28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8" w:tplc="CE9E020A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9">
    <w:nsid w:val="1A641B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906A56"/>
    <w:multiLevelType w:val="hybridMultilevel"/>
    <w:tmpl w:val="39BC437E"/>
    <w:lvl w:ilvl="0" w:tplc="990612DE">
      <w:start w:val="1"/>
      <w:numFmt w:val="decimal"/>
      <w:lvlText w:val="%1."/>
      <w:lvlJc w:val="left"/>
      <w:pPr>
        <w:ind w:left="212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8C9560">
      <w:numFmt w:val="none"/>
      <w:lvlText w:val=""/>
      <w:lvlJc w:val="left"/>
      <w:pPr>
        <w:tabs>
          <w:tab w:val="num" w:pos="360"/>
        </w:tabs>
      </w:pPr>
    </w:lvl>
    <w:lvl w:ilvl="2" w:tplc="F7783E3C">
      <w:numFmt w:val="bullet"/>
      <w:lvlText w:val="•"/>
      <w:lvlJc w:val="left"/>
      <w:pPr>
        <w:ind w:left="4340" w:hanging="420"/>
      </w:pPr>
      <w:rPr>
        <w:rFonts w:hint="default"/>
        <w:lang w:val="ru-RU" w:eastAsia="en-US" w:bidi="ar-SA"/>
      </w:rPr>
    </w:lvl>
    <w:lvl w:ilvl="3" w:tplc="1772D9F0">
      <w:numFmt w:val="bullet"/>
      <w:lvlText w:val="•"/>
      <w:lvlJc w:val="left"/>
      <w:pPr>
        <w:ind w:left="5121" w:hanging="420"/>
      </w:pPr>
      <w:rPr>
        <w:rFonts w:hint="default"/>
        <w:lang w:val="ru-RU" w:eastAsia="en-US" w:bidi="ar-SA"/>
      </w:rPr>
    </w:lvl>
    <w:lvl w:ilvl="4" w:tplc="466C0958">
      <w:numFmt w:val="bullet"/>
      <w:lvlText w:val="•"/>
      <w:lvlJc w:val="left"/>
      <w:pPr>
        <w:ind w:left="5902" w:hanging="420"/>
      </w:pPr>
      <w:rPr>
        <w:rFonts w:hint="default"/>
        <w:lang w:val="ru-RU" w:eastAsia="en-US" w:bidi="ar-SA"/>
      </w:rPr>
    </w:lvl>
    <w:lvl w:ilvl="5" w:tplc="BDB67C82">
      <w:numFmt w:val="bullet"/>
      <w:lvlText w:val="•"/>
      <w:lvlJc w:val="left"/>
      <w:pPr>
        <w:ind w:left="6682" w:hanging="420"/>
      </w:pPr>
      <w:rPr>
        <w:rFonts w:hint="default"/>
        <w:lang w:val="ru-RU" w:eastAsia="en-US" w:bidi="ar-SA"/>
      </w:rPr>
    </w:lvl>
    <w:lvl w:ilvl="6" w:tplc="FAA64386">
      <w:numFmt w:val="bullet"/>
      <w:lvlText w:val="•"/>
      <w:lvlJc w:val="left"/>
      <w:pPr>
        <w:ind w:left="7463" w:hanging="420"/>
      </w:pPr>
      <w:rPr>
        <w:rFonts w:hint="default"/>
        <w:lang w:val="ru-RU" w:eastAsia="en-US" w:bidi="ar-SA"/>
      </w:rPr>
    </w:lvl>
    <w:lvl w:ilvl="7" w:tplc="BCB27982">
      <w:numFmt w:val="bullet"/>
      <w:lvlText w:val="•"/>
      <w:lvlJc w:val="left"/>
      <w:pPr>
        <w:ind w:left="8244" w:hanging="420"/>
      </w:pPr>
      <w:rPr>
        <w:rFonts w:hint="default"/>
        <w:lang w:val="ru-RU" w:eastAsia="en-US" w:bidi="ar-SA"/>
      </w:rPr>
    </w:lvl>
    <w:lvl w:ilvl="8" w:tplc="D6785402">
      <w:numFmt w:val="bullet"/>
      <w:lvlText w:val="•"/>
      <w:lvlJc w:val="left"/>
      <w:pPr>
        <w:ind w:left="9024" w:hanging="420"/>
      </w:pPr>
      <w:rPr>
        <w:rFonts w:hint="default"/>
        <w:lang w:val="ru-RU" w:eastAsia="en-US" w:bidi="ar-SA"/>
      </w:rPr>
    </w:lvl>
  </w:abstractNum>
  <w:abstractNum w:abstractNumId="11">
    <w:nsid w:val="1E7C39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2A4B52"/>
    <w:multiLevelType w:val="hybridMultilevel"/>
    <w:tmpl w:val="B9C0A0BA"/>
    <w:lvl w:ilvl="0" w:tplc="6C685E7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26260A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AF3E8A10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3" w:tplc="0B0E9DDA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47BC5692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5" w:tplc="746A6F8C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6" w:tplc="B854137E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7" w:tplc="43B038EE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8" w:tplc="95AEC656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13">
    <w:nsid w:val="2B2908A7"/>
    <w:multiLevelType w:val="hybridMultilevel"/>
    <w:tmpl w:val="620CE0EC"/>
    <w:lvl w:ilvl="0" w:tplc="526A22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B6DEFE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36CE0E0C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2C1ECCDC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D0CCB2DC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4F328A6C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F000C840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B824CDD0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3DA0A52C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14">
    <w:nsid w:val="2DD80259"/>
    <w:multiLevelType w:val="hybridMultilevel"/>
    <w:tmpl w:val="4AFE7CF8"/>
    <w:lvl w:ilvl="0" w:tplc="A33C9E7A">
      <w:start w:val="3"/>
      <w:numFmt w:val="decimal"/>
      <w:lvlText w:val="%1)"/>
      <w:lvlJc w:val="left"/>
      <w:pPr>
        <w:ind w:left="682" w:hanging="286"/>
      </w:pPr>
      <w:rPr>
        <w:rFonts w:ascii="Times New Roman" w:eastAsia="Times New Roman" w:hAnsi="Times New Roman" w:cs="Times New Roman" w:hint="default"/>
        <w:b w:val="0"/>
        <w:w w:val="99"/>
        <w:sz w:val="24"/>
        <w:szCs w:val="24"/>
        <w:lang w:val="ru-RU" w:eastAsia="en-US" w:bidi="ar-SA"/>
      </w:rPr>
    </w:lvl>
    <w:lvl w:ilvl="1" w:tplc="6A781F9A">
      <w:numFmt w:val="bullet"/>
      <w:lvlText w:val="•"/>
      <w:lvlJc w:val="left"/>
      <w:pPr>
        <w:ind w:left="1670" w:hanging="286"/>
      </w:pPr>
      <w:rPr>
        <w:rFonts w:hint="default"/>
        <w:lang w:val="ru-RU" w:eastAsia="en-US" w:bidi="ar-SA"/>
      </w:rPr>
    </w:lvl>
    <w:lvl w:ilvl="2" w:tplc="E116A0E6">
      <w:numFmt w:val="bullet"/>
      <w:lvlText w:val="•"/>
      <w:lvlJc w:val="left"/>
      <w:pPr>
        <w:ind w:left="2661" w:hanging="286"/>
      </w:pPr>
      <w:rPr>
        <w:rFonts w:hint="default"/>
        <w:lang w:val="ru-RU" w:eastAsia="en-US" w:bidi="ar-SA"/>
      </w:rPr>
    </w:lvl>
    <w:lvl w:ilvl="3" w:tplc="41305376">
      <w:numFmt w:val="bullet"/>
      <w:lvlText w:val="•"/>
      <w:lvlJc w:val="left"/>
      <w:pPr>
        <w:ind w:left="3651" w:hanging="286"/>
      </w:pPr>
      <w:rPr>
        <w:rFonts w:hint="default"/>
        <w:lang w:val="ru-RU" w:eastAsia="en-US" w:bidi="ar-SA"/>
      </w:rPr>
    </w:lvl>
    <w:lvl w:ilvl="4" w:tplc="5DF4C0C0">
      <w:numFmt w:val="bullet"/>
      <w:lvlText w:val="•"/>
      <w:lvlJc w:val="left"/>
      <w:pPr>
        <w:ind w:left="4642" w:hanging="286"/>
      </w:pPr>
      <w:rPr>
        <w:rFonts w:hint="default"/>
        <w:lang w:val="ru-RU" w:eastAsia="en-US" w:bidi="ar-SA"/>
      </w:rPr>
    </w:lvl>
    <w:lvl w:ilvl="5" w:tplc="021661A0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AC2EDB18">
      <w:numFmt w:val="bullet"/>
      <w:lvlText w:val="•"/>
      <w:lvlJc w:val="left"/>
      <w:pPr>
        <w:ind w:left="6623" w:hanging="286"/>
      </w:pPr>
      <w:rPr>
        <w:rFonts w:hint="default"/>
        <w:lang w:val="ru-RU" w:eastAsia="en-US" w:bidi="ar-SA"/>
      </w:rPr>
    </w:lvl>
    <w:lvl w:ilvl="7" w:tplc="D4D6A5E4">
      <w:numFmt w:val="bullet"/>
      <w:lvlText w:val="•"/>
      <w:lvlJc w:val="left"/>
      <w:pPr>
        <w:ind w:left="7614" w:hanging="286"/>
      </w:pPr>
      <w:rPr>
        <w:rFonts w:hint="default"/>
        <w:lang w:val="ru-RU" w:eastAsia="en-US" w:bidi="ar-SA"/>
      </w:rPr>
    </w:lvl>
    <w:lvl w:ilvl="8" w:tplc="83C212F8">
      <w:numFmt w:val="bullet"/>
      <w:lvlText w:val="•"/>
      <w:lvlJc w:val="left"/>
      <w:pPr>
        <w:ind w:left="8605" w:hanging="286"/>
      </w:pPr>
      <w:rPr>
        <w:rFonts w:hint="default"/>
        <w:lang w:val="ru-RU" w:eastAsia="en-US" w:bidi="ar-SA"/>
      </w:rPr>
    </w:lvl>
  </w:abstractNum>
  <w:abstractNum w:abstractNumId="15">
    <w:nsid w:val="349D34EF"/>
    <w:multiLevelType w:val="hybridMultilevel"/>
    <w:tmpl w:val="EE0863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1F44A3"/>
    <w:multiLevelType w:val="hybridMultilevel"/>
    <w:tmpl w:val="B11AAC30"/>
    <w:lvl w:ilvl="0" w:tplc="593A796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EAA95C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D77089B0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AC02540A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71C62C1E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E4B81152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DF3471AC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6860C922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DB20EE06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17">
    <w:nsid w:val="3C9F4DFB"/>
    <w:multiLevelType w:val="hybridMultilevel"/>
    <w:tmpl w:val="AA5C2DD0"/>
    <w:lvl w:ilvl="0" w:tplc="E63AD40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36D3C0">
      <w:numFmt w:val="bullet"/>
      <w:lvlText w:val="•"/>
      <w:lvlJc w:val="left"/>
      <w:pPr>
        <w:ind w:left="273" w:hanging="140"/>
      </w:pPr>
      <w:rPr>
        <w:rFonts w:hint="default"/>
        <w:lang w:val="ru-RU" w:eastAsia="en-US" w:bidi="ar-SA"/>
      </w:rPr>
    </w:lvl>
    <w:lvl w:ilvl="2" w:tplc="041605BC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3" w:tplc="6EB8F578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4" w:tplc="7EECB97E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5" w:tplc="C3CC06DA">
      <w:numFmt w:val="bullet"/>
      <w:lvlText w:val="•"/>
      <w:lvlJc w:val="left"/>
      <w:pPr>
        <w:ind w:left="966" w:hanging="140"/>
      </w:pPr>
      <w:rPr>
        <w:rFonts w:hint="default"/>
        <w:lang w:val="ru-RU" w:eastAsia="en-US" w:bidi="ar-SA"/>
      </w:rPr>
    </w:lvl>
    <w:lvl w:ilvl="6" w:tplc="26C0DF6E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7" w:tplc="2D14C522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8" w:tplc="409ABFC4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</w:abstractNum>
  <w:abstractNum w:abstractNumId="18">
    <w:nsid w:val="40A77D26"/>
    <w:multiLevelType w:val="hybridMultilevel"/>
    <w:tmpl w:val="DFE4E534"/>
    <w:lvl w:ilvl="0" w:tplc="8C6A30C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3EA764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47A61B54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B2D2BD00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53962DE2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7D0CAF96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C128A6B6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20B29BF6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CC3E07EA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19">
    <w:nsid w:val="41565208"/>
    <w:multiLevelType w:val="hybridMultilevel"/>
    <w:tmpl w:val="866AF062"/>
    <w:lvl w:ilvl="0" w:tplc="7B92336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5882EE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811C740E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C180FBAA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34643BDC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E5D48A96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2418F966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55B8DD14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03567BB2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20">
    <w:nsid w:val="421D08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D62743"/>
    <w:multiLevelType w:val="hybridMultilevel"/>
    <w:tmpl w:val="BA8AE8FC"/>
    <w:lvl w:ilvl="0" w:tplc="B88C43F2">
      <w:start w:val="1"/>
      <w:numFmt w:val="decimal"/>
      <w:lvlText w:val="%1."/>
      <w:lvlJc w:val="left"/>
      <w:pPr>
        <w:ind w:left="682" w:hanging="286"/>
        <w:jc w:val="right"/>
      </w:pPr>
      <w:rPr>
        <w:rFonts w:hint="default"/>
        <w:w w:val="100"/>
        <w:lang w:val="ru-RU" w:eastAsia="en-US" w:bidi="ar-SA"/>
      </w:rPr>
    </w:lvl>
    <w:lvl w:ilvl="1" w:tplc="3002030A">
      <w:numFmt w:val="bullet"/>
      <w:lvlText w:val="•"/>
      <w:lvlJc w:val="left"/>
      <w:pPr>
        <w:ind w:left="1670" w:hanging="286"/>
      </w:pPr>
      <w:rPr>
        <w:rFonts w:hint="default"/>
        <w:lang w:val="ru-RU" w:eastAsia="en-US" w:bidi="ar-SA"/>
      </w:rPr>
    </w:lvl>
    <w:lvl w:ilvl="2" w:tplc="F2CAB74C">
      <w:numFmt w:val="bullet"/>
      <w:lvlText w:val="•"/>
      <w:lvlJc w:val="left"/>
      <w:pPr>
        <w:ind w:left="2661" w:hanging="286"/>
      </w:pPr>
      <w:rPr>
        <w:rFonts w:hint="default"/>
        <w:lang w:val="ru-RU" w:eastAsia="en-US" w:bidi="ar-SA"/>
      </w:rPr>
    </w:lvl>
    <w:lvl w:ilvl="3" w:tplc="53F0A9AA">
      <w:numFmt w:val="bullet"/>
      <w:lvlText w:val="•"/>
      <w:lvlJc w:val="left"/>
      <w:pPr>
        <w:ind w:left="3651" w:hanging="286"/>
      </w:pPr>
      <w:rPr>
        <w:rFonts w:hint="default"/>
        <w:lang w:val="ru-RU" w:eastAsia="en-US" w:bidi="ar-SA"/>
      </w:rPr>
    </w:lvl>
    <w:lvl w:ilvl="4" w:tplc="5EAC547E">
      <w:numFmt w:val="bullet"/>
      <w:lvlText w:val="•"/>
      <w:lvlJc w:val="left"/>
      <w:pPr>
        <w:ind w:left="4642" w:hanging="286"/>
      </w:pPr>
      <w:rPr>
        <w:rFonts w:hint="default"/>
        <w:lang w:val="ru-RU" w:eastAsia="en-US" w:bidi="ar-SA"/>
      </w:rPr>
    </w:lvl>
    <w:lvl w:ilvl="5" w:tplc="D832B06C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C6E001F4">
      <w:numFmt w:val="bullet"/>
      <w:lvlText w:val="•"/>
      <w:lvlJc w:val="left"/>
      <w:pPr>
        <w:ind w:left="6623" w:hanging="286"/>
      </w:pPr>
      <w:rPr>
        <w:rFonts w:hint="default"/>
        <w:lang w:val="ru-RU" w:eastAsia="en-US" w:bidi="ar-SA"/>
      </w:rPr>
    </w:lvl>
    <w:lvl w:ilvl="7" w:tplc="70A6FF24">
      <w:numFmt w:val="bullet"/>
      <w:lvlText w:val="•"/>
      <w:lvlJc w:val="left"/>
      <w:pPr>
        <w:ind w:left="7614" w:hanging="286"/>
      </w:pPr>
      <w:rPr>
        <w:rFonts w:hint="default"/>
        <w:lang w:val="ru-RU" w:eastAsia="en-US" w:bidi="ar-SA"/>
      </w:rPr>
    </w:lvl>
    <w:lvl w:ilvl="8" w:tplc="A8B4A75C">
      <w:numFmt w:val="bullet"/>
      <w:lvlText w:val="•"/>
      <w:lvlJc w:val="left"/>
      <w:pPr>
        <w:ind w:left="8605" w:hanging="286"/>
      </w:pPr>
      <w:rPr>
        <w:rFonts w:hint="default"/>
        <w:lang w:val="ru-RU" w:eastAsia="en-US" w:bidi="ar-SA"/>
      </w:rPr>
    </w:lvl>
  </w:abstractNum>
  <w:abstractNum w:abstractNumId="22">
    <w:nsid w:val="486D4099"/>
    <w:multiLevelType w:val="hybridMultilevel"/>
    <w:tmpl w:val="C2025DA8"/>
    <w:lvl w:ilvl="0" w:tplc="7E96C4F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C88EFC">
      <w:numFmt w:val="bullet"/>
      <w:lvlText w:val="•"/>
      <w:lvlJc w:val="left"/>
      <w:pPr>
        <w:ind w:left="273" w:hanging="140"/>
      </w:pPr>
      <w:rPr>
        <w:rFonts w:hint="default"/>
        <w:lang w:val="ru-RU" w:eastAsia="en-US" w:bidi="ar-SA"/>
      </w:rPr>
    </w:lvl>
    <w:lvl w:ilvl="2" w:tplc="05ACDE8A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3" w:tplc="CCFC8E94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4" w:tplc="4C98B1E4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5" w:tplc="1714DC7A">
      <w:numFmt w:val="bullet"/>
      <w:lvlText w:val="•"/>
      <w:lvlJc w:val="left"/>
      <w:pPr>
        <w:ind w:left="966" w:hanging="140"/>
      </w:pPr>
      <w:rPr>
        <w:rFonts w:hint="default"/>
        <w:lang w:val="ru-RU" w:eastAsia="en-US" w:bidi="ar-SA"/>
      </w:rPr>
    </w:lvl>
    <w:lvl w:ilvl="6" w:tplc="D25819D6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7" w:tplc="7CFAFB4E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8" w:tplc="737842C0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</w:abstractNum>
  <w:abstractNum w:abstractNumId="23">
    <w:nsid w:val="487D38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334C70"/>
    <w:multiLevelType w:val="hybridMultilevel"/>
    <w:tmpl w:val="5328803C"/>
    <w:lvl w:ilvl="0" w:tplc="1F94BC26">
      <w:start w:val="1"/>
      <w:numFmt w:val="decimal"/>
      <w:lvlText w:val="%1."/>
      <w:lvlJc w:val="left"/>
      <w:pPr>
        <w:ind w:left="68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14E7FA">
      <w:numFmt w:val="bullet"/>
      <w:lvlText w:val="•"/>
      <w:lvlJc w:val="left"/>
      <w:pPr>
        <w:ind w:left="1670" w:hanging="283"/>
      </w:pPr>
      <w:rPr>
        <w:rFonts w:hint="default"/>
        <w:lang w:val="ru-RU" w:eastAsia="en-US" w:bidi="ar-SA"/>
      </w:rPr>
    </w:lvl>
    <w:lvl w:ilvl="2" w:tplc="EB4EB316">
      <w:numFmt w:val="bullet"/>
      <w:lvlText w:val="•"/>
      <w:lvlJc w:val="left"/>
      <w:pPr>
        <w:ind w:left="2661" w:hanging="283"/>
      </w:pPr>
      <w:rPr>
        <w:rFonts w:hint="default"/>
        <w:lang w:val="ru-RU" w:eastAsia="en-US" w:bidi="ar-SA"/>
      </w:rPr>
    </w:lvl>
    <w:lvl w:ilvl="3" w:tplc="03B82D74">
      <w:numFmt w:val="bullet"/>
      <w:lvlText w:val="•"/>
      <w:lvlJc w:val="left"/>
      <w:pPr>
        <w:ind w:left="3651" w:hanging="283"/>
      </w:pPr>
      <w:rPr>
        <w:rFonts w:hint="default"/>
        <w:lang w:val="ru-RU" w:eastAsia="en-US" w:bidi="ar-SA"/>
      </w:rPr>
    </w:lvl>
    <w:lvl w:ilvl="4" w:tplc="22DCB014">
      <w:numFmt w:val="bullet"/>
      <w:lvlText w:val="•"/>
      <w:lvlJc w:val="left"/>
      <w:pPr>
        <w:ind w:left="4642" w:hanging="283"/>
      </w:pPr>
      <w:rPr>
        <w:rFonts w:hint="default"/>
        <w:lang w:val="ru-RU" w:eastAsia="en-US" w:bidi="ar-SA"/>
      </w:rPr>
    </w:lvl>
    <w:lvl w:ilvl="5" w:tplc="5F500CF4">
      <w:numFmt w:val="bullet"/>
      <w:lvlText w:val="•"/>
      <w:lvlJc w:val="left"/>
      <w:pPr>
        <w:ind w:left="5633" w:hanging="283"/>
      </w:pPr>
      <w:rPr>
        <w:rFonts w:hint="default"/>
        <w:lang w:val="ru-RU" w:eastAsia="en-US" w:bidi="ar-SA"/>
      </w:rPr>
    </w:lvl>
    <w:lvl w:ilvl="6" w:tplc="4F18E440">
      <w:numFmt w:val="bullet"/>
      <w:lvlText w:val="•"/>
      <w:lvlJc w:val="left"/>
      <w:pPr>
        <w:ind w:left="6623" w:hanging="283"/>
      </w:pPr>
      <w:rPr>
        <w:rFonts w:hint="default"/>
        <w:lang w:val="ru-RU" w:eastAsia="en-US" w:bidi="ar-SA"/>
      </w:rPr>
    </w:lvl>
    <w:lvl w:ilvl="7" w:tplc="04F2F26A">
      <w:numFmt w:val="bullet"/>
      <w:lvlText w:val="•"/>
      <w:lvlJc w:val="left"/>
      <w:pPr>
        <w:ind w:left="7614" w:hanging="283"/>
      </w:pPr>
      <w:rPr>
        <w:rFonts w:hint="default"/>
        <w:lang w:val="ru-RU" w:eastAsia="en-US" w:bidi="ar-SA"/>
      </w:rPr>
    </w:lvl>
    <w:lvl w:ilvl="8" w:tplc="8146DF66">
      <w:numFmt w:val="bullet"/>
      <w:lvlText w:val="•"/>
      <w:lvlJc w:val="left"/>
      <w:pPr>
        <w:ind w:left="8605" w:hanging="283"/>
      </w:pPr>
      <w:rPr>
        <w:rFonts w:hint="default"/>
        <w:lang w:val="ru-RU" w:eastAsia="en-US" w:bidi="ar-SA"/>
      </w:rPr>
    </w:lvl>
  </w:abstractNum>
  <w:abstractNum w:abstractNumId="25">
    <w:nsid w:val="50910689"/>
    <w:multiLevelType w:val="hybridMultilevel"/>
    <w:tmpl w:val="BE9CEF5A"/>
    <w:lvl w:ilvl="0" w:tplc="DD3600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0C405C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8A0A2704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3" w:tplc="23AE0CC2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D9C62C74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5" w:tplc="B4665A6E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6" w:tplc="C2A6D0CE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7" w:tplc="2E2A85B8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8" w:tplc="52E488CE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26">
    <w:nsid w:val="53937175"/>
    <w:multiLevelType w:val="hybridMultilevel"/>
    <w:tmpl w:val="26A62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111321"/>
    <w:multiLevelType w:val="hybridMultilevel"/>
    <w:tmpl w:val="F8C67230"/>
    <w:lvl w:ilvl="0" w:tplc="FE4063DA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86B2D6">
      <w:start w:val="1"/>
      <w:numFmt w:val="decimal"/>
      <w:lvlText w:val="%2)"/>
      <w:lvlJc w:val="left"/>
      <w:pPr>
        <w:ind w:left="68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9BE13CA">
      <w:numFmt w:val="bullet"/>
      <w:lvlText w:val="•"/>
      <w:lvlJc w:val="left"/>
      <w:pPr>
        <w:ind w:left="2420" w:hanging="358"/>
      </w:pPr>
      <w:rPr>
        <w:rFonts w:hint="default"/>
        <w:lang w:val="ru-RU" w:eastAsia="en-US" w:bidi="ar-SA"/>
      </w:rPr>
    </w:lvl>
    <w:lvl w:ilvl="3" w:tplc="8F042A22">
      <w:numFmt w:val="bullet"/>
      <w:lvlText w:val="•"/>
      <w:lvlJc w:val="left"/>
      <w:pPr>
        <w:ind w:left="3441" w:hanging="358"/>
      </w:pPr>
      <w:rPr>
        <w:rFonts w:hint="default"/>
        <w:lang w:val="ru-RU" w:eastAsia="en-US" w:bidi="ar-SA"/>
      </w:rPr>
    </w:lvl>
    <w:lvl w:ilvl="4" w:tplc="E5904E10">
      <w:numFmt w:val="bullet"/>
      <w:lvlText w:val="•"/>
      <w:lvlJc w:val="left"/>
      <w:pPr>
        <w:ind w:left="4462" w:hanging="358"/>
      </w:pPr>
      <w:rPr>
        <w:rFonts w:hint="default"/>
        <w:lang w:val="ru-RU" w:eastAsia="en-US" w:bidi="ar-SA"/>
      </w:rPr>
    </w:lvl>
    <w:lvl w:ilvl="5" w:tplc="1916D4A0">
      <w:numFmt w:val="bullet"/>
      <w:lvlText w:val="•"/>
      <w:lvlJc w:val="left"/>
      <w:pPr>
        <w:ind w:left="5482" w:hanging="358"/>
      </w:pPr>
      <w:rPr>
        <w:rFonts w:hint="default"/>
        <w:lang w:val="ru-RU" w:eastAsia="en-US" w:bidi="ar-SA"/>
      </w:rPr>
    </w:lvl>
    <w:lvl w:ilvl="6" w:tplc="AE0ED65C">
      <w:numFmt w:val="bullet"/>
      <w:lvlText w:val="•"/>
      <w:lvlJc w:val="left"/>
      <w:pPr>
        <w:ind w:left="6503" w:hanging="358"/>
      </w:pPr>
      <w:rPr>
        <w:rFonts w:hint="default"/>
        <w:lang w:val="ru-RU" w:eastAsia="en-US" w:bidi="ar-SA"/>
      </w:rPr>
    </w:lvl>
    <w:lvl w:ilvl="7" w:tplc="FFF0623C">
      <w:numFmt w:val="bullet"/>
      <w:lvlText w:val="•"/>
      <w:lvlJc w:val="left"/>
      <w:pPr>
        <w:ind w:left="7524" w:hanging="358"/>
      </w:pPr>
      <w:rPr>
        <w:rFonts w:hint="default"/>
        <w:lang w:val="ru-RU" w:eastAsia="en-US" w:bidi="ar-SA"/>
      </w:rPr>
    </w:lvl>
    <w:lvl w:ilvl="8" w:tplc="FF48246C">
      <w:numFmt w:val="bullet"/>
      <w:lvlText w:val="•"/>
      <w:lvlJc w:val="left"/>
      <w:pPr>
        <w:ind w:left="8544" w:hanging="358"/>
      </w:pPr>
      <w:rPr>
        <w:rFonts w:hint="default"/>
        <w:lang w:val="ru-RU" w:eastAsia="en-US" w:bidi="ar-SA"/>
      </w:rPr>
    </w:lvl>
  </w:abstractNum>
  <w:abstractNum w:abstractNumId="28">
    <w:nsid w:val="572A2E06"/>
    <w:multiLevelType w:val="hybridMultilevel"/>
    <w:tmpl w:val="A23A15F0"/>
    <w:lvl w:ilvl="0" w:tplc="F57C4396">
      <w:start w:val="1"/>
      <w:numFmt w:val="decimal"/>
      <w:lvlText w:val="%1."/>
      <w:lvlJc w:val="left"/>
      <w:pPr>
        <w:ind w:left="682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2AC4C">
      <w:start w:val="1"/>
      <w:numFmt w:val="decimal"/>
      <w:lvlText w:val="%2."/>
      <w:lvlJc w:val="left"/>
      <w:pPr>
        <w:ind w:left="68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BCBCCE">
      <w:numFmt w:val="bullet"/>
      <w:lvlText w:val="•"/>
      <w:lvlJc w:val="left"/>
      <w:pPr>
        <w:ind w:left="4589" w:hanging="315"/>
      </w:pPr>
      <w:rPr>
        <w:rFonts w:hint="default"/>
        <w:lang w:val="ru-RU" w:eastAsia="en-US" w:bidi="ar-SA"/>
      </w:rPr>
    </w:lvl>
    <w:lvl w:ilvl="3" w:tplc="A6C0A84C">
      <w:numFmt w:val="bullet"/>
      <w:lvlText w:val="•"/>
      <w:lvlJc w:val="left"/>
      <w:pPr>
        <w:ind w:left="5339" w:hanging="315"/>
      </w:pPr>
      <w:rPr>
        <w:rFonts w:hint="default"/>
        <w:lang w:val="ru-RU" w:eastAsia="en-US" w:bidi="ar-SA"/>
      </w:rPr>
    </w:lvl>
    <w:lvl w:ilvl="4" w:tplc="EDF8C338">
      <w:numFmt w:val="bullet"/>
      <w:lvlText w:val="•"/>
      <w:lvlJc w:val="left"/>
      <w:pPr>
        <w:ind w:left="6088" w:hanging="315"/>
      </w:pPr>
      <w:rPr>
        <w:rFonts w:hint="default"/>
        <w:lang w:val="ru-RU" w:eastAsia="en-US" w:bidi="ar-SA"/>
      </w:rPr>
    </w:lvl>
    <w:lvl w:ilvl="5" w:tplc="D1E6E852">
      <w:numFmt w:val="bullet"/>
      <w:lvlText w:val="•"/>
      <w:lvlJc w:val="left"/>
      <w:pPr>
        <w:ind w:left="6838" w:hanging="315"/>
      </w:pPr>
      <w:rPr>
        <w:rFonts w:hint="default"/>
        <w:lang w:val="ru-RU" w:eastAsia="en-US" w:bidi="ar-SA"/>
      </w:rPr>
    </w:lvl>
    <w:lvl w:ilvl="6" w:tplc="26109044">
      <w:numFmt w:val="bullet"/>
      <w:lvlText w:val="•"/>
      <w:lvlJc w:val="left"/>
      <w:pPr>
        <w:ind w:left="7588" w:hanging="315"/>
      </w:pPr>
      <w:rPr>
        <w:rFonts w:hint="default"/>
        <w:lang w:val="ru-RU" w:eastAsia="en-US" w:bidi="ar-SA"/>
      </w:rPr>
    </w:lvl>
    <w:lvl w:ilvl="7" w:tplc="F83A4A5C">
      <w:numFmt w:val="bullet"/>
      <w:lvlText w:val="•"/>
      <w:lvlJc w:val="left"/>
      <w:pPr>
        <w:ind w:left="8337" w:hanging="315"/>
      </w:pPr>
      <w:rPr>
        <w:rFonts w:hint="default"/>
        <w:lang w:val="ru-RU" w:eastAsia="en-US" w:bidi="ar-SA"/>
      </w:rPr>
    </w:lvl>
    <w:lvl w:ilvl="8" w:tplc="1FCAF6C0">
      <w:numFmt w:val="bullet"/>
      <w:lvlText w:val="•"/>
      <w:lvlJc w:val="left"/>
      <w:pPr>
        <w:ind w:left="9087" w:hanging="315"/>
      </w:pPr>
      <w:rPr>
        <w:rFonts w:hint="default"/>
        <w:lang w:val="ru-RU" w:eastAsia="en-US" w:bidi="ar-SA"/>
      </w:rPr>
    </w:lvl>
  </w:abstractNum>
  <w:abstractNum w:abstractNumId="29">
    <w:nsid w:val="59BC51AF"/>
    <w:multiLevelType w:val="hybridMultilevel"/>
    <w:tmpl w:val="F3268626"/>
    <w:lvl w:ilvl="0" w:tplc="F6D01572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FA3AFF"/>
    <w:multiLevelType w:val="hybridMultilevel"/>
    <w:tmpl w:val="F8E4EBF0"/>
    <w:lvl w:ilvl="0" w:tplc="E5D6E02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768BD2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7F5A14D6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D11A6854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FED60282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B696389E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8584B950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B63E18EA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435C95A4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31">
    <w:nsid w:val="5DDA4F02"/>
    <w:multiLevelType w:val="hybridMultilevel"/>
    <w:tmpl w:val="7BCCC64C"/>
    <w:lvl w:ilvl="0" w:tplc="C3EA91C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B662FE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37F2D22A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3B6E5E66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019E5330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E7BEFBF4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88D83286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A5623A1C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CD7CB194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32">
    <w:nsid w:val="66CA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967754"/>
    <w:multiLevelType w:val="hybridMultilevel"/>
    <w:tmpl w:val="5F8E5BDC"/>
    <w:lvl w:ilvl="0" w:tplc="73A60532">
      <w:start w:val="1"/>
      <w:numFmt w:val="decimal"/>
      <w:lvlText w:val="%1."/>
      <w:lvlJc w:val="left"/>
      <w:pPr>
        <w:ind w:left="68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B272FE">
      <w:numFmt w:val="bullet"/>
      <w:lvlText w:val="•"/>
      <w:lvlJc w:val="left"/>
      <w:pPr>
        <w:ind w:left="1670" w:hanging="307"/>
      </w:pPr>
      <w:rPr>
        <w:rFonts w:hint="default"/>
        <w:lang w:val="ru-RU" w:eastAsia="en-US" w:bidi="ar-SA"/>
      </w:rPr>
    </w:lvl>
    <w:lvl w:ilvl="2" w:tplc="12A6F08A">
      <w:numFmt w:val="bullet"/>
      <w:lvlText w:val="•"/>
      <w:lvlJc w:val="left"/>
      <w:pPr>
        <w:ind w:left="2661" w:hanging="307"/>
      </w:pPr>
      <w:rPr>
        <w:rFonts w:hint="default"/>
        <w:lang w:val="ru-RU" w:eastAsia="en-US" w:bidi="ar-SA"/>
      </w:rPr>
    </w:lvl>
    <w:lvl w:ilvl="3" w:tplc="9BA45E52">
      <w:numFmt w:val="bullet"/>
      <w:lvlText w:val="•"/>
      <w:lvlJc w:val="left"/>
      <w:pPr>
        <w:ind w:left="3651" w:hanging="307"/>
      </w:pPr>
      <w:rPr>
        <w:rFonts w:hint="default"/>
        <w:lang w:val="ru-RU" w:eastAsia="en-US" w:bidi="ar-SA"/>
      </w:rPr>
    </w:lvl>
    <w:lvl w:ilvl="4" w:tplc="F9F024B2">
      <w:numFmt w:val="bullet"/>
      <w:lvlText w:val="•"/>
      <w:lvlJc w:val="left"/>
      <w:pPr>
        <w:ind w:left="4642" w:hanging="307"/>
      </w:pPr>
      <w:rPr>
        <w:rFonts w:hint="default"/>
        <w:lang w:val="ru-RU" w:eastAsia="en-US" w:bidi="ar-SA"/>
      </w:rPr>
    </w:lvl>
    <w:lvl w:ilvl="5" w:tplc="20B4FDF8">
      <w:numFmt w:val="bullet"/>
      <w:lvlText w:val="•"/>
      <w:lvlJc w:val="left"/>
      <w:pPr>
        <w:ind w:left="5633" w:hanging="307"/>
      </w:pPr>
      <w:rPr>
        <w:rFonts w:hint="default"/>
        <w:lang w:val="ru-RU" w:eastAsia="en-US" w:bidi="ar-SA"/>
      </w:rPr>
    </w:lvl>
    <w:lvl w:ilvl="6" w:tplc="A34AD1D8">
      <w:numFmt w:val="bullet"/>
      <w:lvlText w:val="•"/>
      <w:lvlJc w:val="left"/>
      <w:pPr>
        <w:ind w:left="6623" w:hanging="307"/>
      </w:pPr>
      <w:rPr>
        <w:rFonts w:hint="default"/>
        <w:lang w:val="ru-RU" w:eastAsia="en-US" w:bidi="ar-SA"/>
      </w:rPr>
    </w:lvl>
    <w:lvl w:ilvl="7" w:tplc="DC5E9C0C">
      <w:numFmt w:val="bullet"/>
      <w:lvlText w:val="•"/>
      <w:lvlJc w:val="left"/>
      <w:pPr>
        <w:ind w:left="7614" w:hanging="307"/>
      </w:pPr>
      <w:rPr>
        <w:rFonts w:hint="default"/>
        <w:lang w:val="ru-RU" w:eastAsia="en-US" w:bidi="ar-SA"/>
      </w:rPr>
    </w:lvl>
    <w:lvl w:ilvl="8" w:tplc="1FA20912">
      <w:numFmt w:val="bullet"/>
      <w:lvlText w:val="•"/>
      <w:lvlJc w:val="left"/>
      <w:pPr>
        <w:ind w:left="8605" w:hanging="307"/>
      </w:pPr>
      <w:rPr>
        <w:rFonts w:hint="default"/>
        <w:lang w:val="ru-RU" w:eastAsia="en-US" w:bidi="ar-SA"/>
      </w:rPr>
    </w:lvl>
  </w:abstractNum>
  <w:abstractNum w:abstractNumId="34">
    <w:nsid w:val="6BE170C5"/>
    <w:multiLevelType w:val="hybridMultilevel"/>
    <w:tmpl w:val="283A8A52"/>
    <w:lvl w:ilvl="0" w:tplc="F0DA5E3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1CC390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E1F2B33C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8F10DD20">
      <w:numFmt w:val="bullet"/>
      <w:lvlText w:val="•"/>
      <w:lvlJc w:val="left"/>
      <w:pPr>
        <w:ind w:left="874" w:hanging="140"/>
      </w:pPr>
      <w:rPr>
        <w:rFonts w:hint="default"/>
        <w:lang w:val="ru-RU" w:eastAsia="en-US" w:bidi="ar-SA"/>
      </w:rPr>
    </w:lvl>
    <w:lvl w:ilvl="4" w:tplc="A73C15F6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5" w:tplc="BD3411A8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6" w:tplc="DC5078B6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7" w:tplc="3DE268BE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8" w:tplc="A904791A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</w:abstractNum>
  <w:abstractNum w:abstractNumId="35">
    <w:nsid w:val="6CB1198A"/>
    <w:multiLevelType w:val="hybridMultilevel"/>
    <w:tmpl w:val="E834BB62"/>
    <w:lvl w:ilvl="0" w:tplc="1FDE0C5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4ADC18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267491B4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30B88622">
      <w:numFmt w:val="bullet"/>
      <w:lvlText w:val="•"/>
      <w:lvlJc w:val="left"/>
      <w:pPr>
        <w:ind w:left="874" w:hanging="140"/>
      </w:pPr>
      <w:rPr>
        <w:rFonts w:hint="default"/>
        <w:lang w:val="ru-RU" w:eastAsia="en-US" w:bidi="ar-SA"/>
      </w:rPr>
    </w:lvl>
    <w:lvl w:ilvl="4" w:tplc="2656145E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5" w:tplc="D65E86DE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6" w:tplc="7F2C1CA4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7" w:tplc="161EF2FE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8" w:tplc="973AFF44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</w:abstractNum>
  <w:abstractNum w:abstractNumId="36">
    <w:nsid w:val="73315F9D"/>
    <w:multiLevelType w:val="hybridMultilevel"/>
    <w:tmpl w:val="8D2E8FEE"/>
    <w:lvl w:ilvl="0" w:tplc="3EDCCA48">
      <w:numFmt w:val="bullet"/>
      <w:lvlText w:val="-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3AD0B4">
      <w:numFmt w:val="bullet"/>
      <w:lvlText w:val="•"/>
      <w:lvlJc w:val="left"/>
      <w:pPr>
        <w:ind w:left="358" w:hanging="255"/>
      </w:pPr>
      <w:rPr>
        <w:rFonts w:hint="default"/>
        <w:lang w:val="ru-RU" w:eastAsia="en-US" w:bidi="ar-SA"/>
      </w:rPr>
    </w:lvl>
    <w:lvl w:ilvl="2" w:tplc="2A8EE8C2">
      <w:numFmt w:val="bullet"/>
      <w:lvlText w:val="•"/>
      <w:lvlJc w:val="left"/>
      <w:pPr>
        <w:ind w:left="616" w:hanging="255"/>
      </w:pPr>
      <w:rPr>
        <w:rFonts w:hint="default"/>
        <w:lang w:val="ru-RU" w:eastAsia="en-US" w:bidi="ar-SA"/>
      </w:rPr>
    </w:lvl>
    <w:lvl w:ilvl="3" w:tplc="2244F2E8">
      <w:numFmt w:val="bullet"/>
      <w:lvlText w:val="•"/>
      <w:lvlJc w:val="left"/>
      <w:pPr>
        <w:ind w:left="874" w:hanging="255"/>
      </w:pPr>
      <w:rPr>
        <w:rFonts w:hint="default"/>
        <w:lang w:val="ru-RU" w:eastAsia="en-US" w:bidi="ar-SA"/>
      </w:rPr>
    </w:lvl>
    <w:lvl w:ilvl="4" w:tplc="3AB8F6C4">
      <w:numFmt w:val="bullet"/>
      <w:lvlText w:val="•"/>
      <w:lvlJc w:val="left"/>
      <w:pPr>
        <w:ind w:left="1133" w:hanging="255"/>
      </w:pPr>
      <w:rPr>
        <w:rFonts w:hint="default"/>
        <w:lang w:val="ru-RU" w:eastAsia="en-US" w:bidi="ar-SA"/>
      </w:rPr>
    </w:lvl>
    <w:lvl w:ilvl="5" w:tplc="4AA27C06">
      <w:numFmt w:val="bullet"/>
      <w:lvlText w:val="•"/>
      <w:lvlJc w:val="left"/>
      <w:pPr>
        <w:ind w:left="1391" w:hanging="255"/>
      </w:pPr>
      <w:rPr>
        <w:rFonts w:hint="default"/>
        <w:lang w:val="ru-RU" w:eastAsia="en-US" w:bidi="ar-SA"/>
      </w:rPr>
    </w:lvl>
    <w:lvl w:ilvl="6" w:tplc="945AD6EE">
      <w:numFmt w:val="bullet"/>
      <w:lvlText w:val="•"/>
      <w:lvlJc w:val="left"/>
      <w:pPr>
        <w:ind w:left="1649" w:hanging="255"/>
      </w:pPr>
      <w:rPr>
        <w:rFonts w:hint="default"/>
        <w:lang w:val="ru-RU" w:eastAsia="en-US" w:bidi="ar-SA"/>
      </w:rPr>
    </w:lvl>
    <w:lvl w:ilvl="7" w:tplc="E23A4B74">
      <w:numFmt w:val="bullet"/>
      <w:lvlText w:val="•"/>
      <w:lvlJc w:val="left"/>
      <w:pPr>
        <w:ind w:left="1908" w:hanging="255"/>
      </w:pPr>
      <w:rPr>
        <w:rFonts w:hint="default"/>
        <w:lang w:val="ru-RU" w:eastAsia="en-US" w:bidi="ar-SA"/>
      </w:rPr>
    </w:lvl>
    <w:lvl w:ilvl="8" w:tplc="21C49F96">
      <w:numFmt w:val="bullet"/>
      <w:lvlText w:val="•"/>
      <w:lvlJc w:val="left"/>
      <w:pPr>
        <w:ind w:left="2166" w:hanging="255"/>
      </w:pPr>
      <w:rPr>
        <w:rFonts w:hint="default"/>
        <w:lang w:val="ru-RU" w:eastAsia="en-US" w:bidi="ar-SA"/>
      </w:rPr>
    </w:lvl>
  </w:abstractNum>
  <w:abstractNum w:abstractNumId="37">
    <w:nsid w:val="750B0A2B"/>
    <w:multiLevelType w:val="hybridMultilevel"/>
    <w:tmpl w:val="7FA41FAE"/>
    <w:lvl w:ilvl="0" w:tplc="A6DCE31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480E78">
      <w:numFmt w:val="bullet"/>
      <w:lvlText w:val="•"/>
      <w:lvlJc w:val="left"/>
      <w:pPr>
        <w:ind w:left="273" w:hanging="140"/>
      </w:pPr>
      <w:rPr>
        <w:rFonts w:hint="default"/>
        <w:lang w:val="ru-RU" w:eastAsia="en-US" w:bidi="ar-SA"/>
      </w:rPr>
    </w:lvl>
    <w:lvl w:ilvl="2" w:tplc="74684348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3" w:tplc="7CE49488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4" w:tplc="A67ECDE0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5" w:tplc="A3D6D936">
      <w:numFmt w:val="bullet"/>
      <w:lvlText w:val="•"/>
      <w:lvlJc w:val="left"/>
      <w:pPr>
        <w:ind w:left="966" w:hanging="140"/>
      </w:pPr>
      <w:rPr>
        <w:rFonts w:hint="default"/>
        <w:lang w:val="ru-RU" w:eastAsia="en-US" w:bidi="ar-SA"/>
      </w:rPr>
    </w:lvl>
    <w:lvl w:ilvl="6" w:tplc="8258E31A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7" w:tplc="094AB0CE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8" w:tplc="82EC05A0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</w:abstractNum>
  <w:abstractNum w:abstractNumId="38">
    <w:nsid w:val="76057F2F"/>
    <w:multiLevelType w:val="hybridMultilevel"/>
    <w:tmpl w:val="FFDEA46C"/>
    <w:lvl w:ilvl="0" w:tplc="3DDED2DE">
      <w:start w:val="1"/>
      <w:numFmt w:val="decimal"/>
      <w:lvlText w:val="%1."/>
      <w:lvlJc w:val="left"/>
      <w:pPr>
        <w:ind w:left="1248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4A1CC">
      <w:start w:val="1"/>
      <w:numFmt w:val="decimal"/>
      <w:lvlText w:val="%2."/>
      <w:lvlJc w:val="left"/>
      <w:pPr>
        <w:ind w:left="117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114CFF6">
      <w:start w:val="1"/>
      <w:numFmt w:val="upperRoman"/>
      <w:lvlText w:val="%3."/>
      <w:lvlJc w:val="left"/>
      <w:pPr>
        <w:ind w:left="1942" w:hanging="68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3" w:tplc="AA30A8D0">
      <w:start w:val="1"/>
      <w:numFmt w:val="decimal"/>
      <w:lvlText w:val="%4)"/>
      <w:lvlJc w:val="left"/>
      <w:pPr>
        <w:ind w:left="68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C18A536C">
      <w:numFmt w:val="bullet"/>
      <w:lvlText w:val="•"/>
      <w:lvlJc w:val="left"/>
      <w:pPr>
        <w:ind w:left="3175" w:hanging="322"/>
      </w:pPr>
      <w:rPr>
        <w:rFonts w:hint="default"/>
        <w:lang w:val="ru-RU" w:eastAsia="en-US" w:bidi="ar-SA"/>
      </w:rPr>
    </w:lvl>
    <w:lvl w:ilvl="5" w:tplc="B41E9570">
      <w:numFmt w:val="bullet"/>
      <w:lvlText w:val="•"/>
      <w:lvlJc w:val="left"/>
      <w:pPr>
        <w:ind w:left="4410" w:hanging="322"/>
      </w:pPr>
      <w:rPr>
        <w:rFonts w:hint="default"/>
        <w:lang w:val="ru-RU" w:eastAsia="en-US" w:bidi="ar-SA"/>
      </w:rPr>
    </w:lvl>
    <w:lvl w:ilvl="6" w:tplc="9656041A">
      <w:numFmt w:val="bullet"/>
      <w:lvlText w:val="•"/>
      <w:lvlJc w:val="left"/>
      <w:pPr>
        <w:ind w:left="5645" w:hanging="322"/>
      </w:pPr>
      <w:rPr>
        <w:rFonts w:hint="default"/>
        <w:lang w:val="ru-RU" w:eastAsia="en-US" w:bidi="ar-SA"/>
      </w:rPr>
    </w:lvl>
    <w:lvl w:ilvl="7" w:tplc="9C141152">
      <w:numFmt w:val="bullet"/>
      <w:lvlText w:val="•"/>
      <w:lvlJc w:val="left"/>
      <w:pPr>
        <w:ind w:left="6880" w:hanging="322"/>
      </w:pPr>
      <w:rPr>
        <w:rFonts w:hint="default"/>
        <w:lang w:val="ru-RU" w:eastAsia="en-US" w:bidi="ar-SA"/>
      </w:rPr>
    </w:lvl>
    <w:lvl w:ilvl="8" w:tplc="FC7CC0DA">
      <w:numFmt w:val="bullet"/>
      <w:lvlText w:val="•"/>
      <w:lvlJc w:val="left"/>
      <w:pPr>
        <w:ind w:left="8116" w:hanging="322"/>
      </w:pPr>
      <w:rPr>
        <w:rFonts w:hint="default"/>
        <w:lang w:val="ru-RU" w:eastAsia="en-US" w:bidi="ar-SA"/>
      </w:rPr>
    </w:lvl>
  </w:abstractNum>
  <w:abstractNum w:abstractNumId="39">
    <w:nsid w:val="76E512B7"/>
    <w:multiLevelType w:val="hybridMultilevel"/>
    <w:tmpl w:val="6442B1A2"/>
    <w:lvl w:ilvl="0" w:tplc="4978EB7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D06602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DA9AE4CA">
      <w:numFmt w:val="bullet"/>
      <w:lvlText w:val="•"/>
      <w:lvlJc w:val="left"/>
      <w:pPr>
        <w:ind w:left="649" w:hanging="140"/>
      </w:pPr>
      <w:rPr>
        <w:rFonts w:hint="default"/>
        <w:lang w:val="ru-RU" w:eastAsia="en-US" w:bidi="ar-SA"/>
      </w:rPr>
    </w:lvl>
    <w:lvl w:ilvl="3" w:tplc="B3CE9D5C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4" w:tplc="777088C0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5" w:tplc="C434998A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6" w:tplc="B4BE5D1C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7" w:tplc="77A2F97E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  <w:lvl w:ilvl="8" w:tplc="FC143368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</w:abstractNum>
  <w:abstractNum w:abstractNumId="40">
    <w:nsid w:val="77B231A0"/>
    <w:multiLevelType w:val="hybridMultilevel"/>
    <w:tmpl w:val="14D6AE5E"/>
    <w:lvl w:ilvl="0" w:tplc="FF7A811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72D378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51AA574E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CD1E96AA">
      <w:numFmt w:val="bullet"/>
      <w:lvlText w:val="•"/>
      <w:lvlJc w:val="left"/>
      <w:pPr>
        <w:ind w:left="874" w:hanging="140"/>
      </w:pPr>
      <w:rPr>
        <w:rFonts w:hint="default"/>
        <w:lang w:val="ru-RU" w:eastAsia="en-US" w:bidi="ar-SA"/>
      </w:rPr>
    </w:lvl>
    <w:lvl w:ilvl="4" w:tplc="90F444BA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5" w:tplc="F42604A4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6" w:tplc="8382B29A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7" w:tplc="55F02DD8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8" w:tplc="1846AD48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</w:abstractNum>
  <w:abstractNum w:abstractNumId="41">
    <w:nsid w:val="7B3911D3"/>
    <w:multiLevelType w:val="hybridMultilevel"/>
    <w:tmpl w:val="DDB61C62"/>
    <w:lvl w:ilvl="0" w:tplc="5E66F84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74D3A2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6E205E7C">
      <w:numFmt w:val="bullet"/>
      <w:lvlText w:val="•"/>
      <w:lvlJc w:val="left"/>
      <w:pPr>
        <w:ind w:left="616" w:hanging="140"/>
      </w:pPr>
      <w:rPr>
        <w:rFonts w:hint="default"/>
        <w:lang w:val="ru-RU" w:eastAsia="en-US" w:bidi="ar-SA"/>
      </w:rPr>
    </w:lvl>
    <w:lvl w:ilvl="3" w:tplc="1D64E98A">
      <w:numFmt w:val="bullet"/>
      <w:lvlText w:val="•"/>
      <w:lvlJc w:val="left"/>
      <w:pPr>
        <w:ind w:left="874" w:hanging="140"/>
      </w:pPr>
      <w:rPr>
        <w:rFonts w:hint="default"/>
        <w:lang w:val="ru-RU" w:eastAsia="en-US" w:bidi="ar-SA"/>
      </w:rPr>
    </w:lvl>
    <w:lvl w:ilvl="4" w:tplc="1A28BBFC">
      <w:numFmt w:val="bullet"/>
      <w:lvlText w:val="•"/>
      <w:lvlJc w:val="left"/>
      <w:pPr>
        <w:ind w:left="1133" w:hanging="140"/>
      </w:pPr>
      <w:rPr>
        <w:rFonts w:hint="default"/>
        <w:lang w:val="ru-RU" w:eastAsia="en-US" w:bidi="ar-SA"/>
      </w:rPr>
    </w:lvl>
    <w:lvl w:ilvl="5" w:tplc="4BF2F150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6" w:tplc="12522FAA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7" w:tplc="150CCFB0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8" w:tplc="50FE7882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</w:abstractNum>
  <w:abstractNum w:abstractNumId="42">
    <w:nsid w:val="7D835A7F"/>
    <w:multiLevelType w:val="hybridMultilevel"/>
    <w:tmpl w:val="AFF2504A"/>
    <w:lvl w:ilvl="0" w:tplc="81285E9C">
      <w:start w:val="3"/>
      <w:numFmt w:val="decimal"/>
      <w:lvlText w:val="%1."/>
      <w:lvlJc w:val="left"/>
      <w:pPr>
        <w:ind w:left="497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1A8D98E">
      <w:numFmt w:val="none"/>
      <w:lvlText w:val=""/>
      <w:lvlJc w:val="left"/>
      <w:pPr>
        <w:tabs>
          <w:tab w:val="num" w:pos="360"/>
        </w:tabs>
      </w:pPr>
    </w:lvl>
    <w:lvl w:ilvl="2" w:tplc="A46690A6">
      <w:numFmt w:val="bullet"/>
      <w:lvlText w:val="•"/>
      <w:lvlJc w:val="left"/>
      <w:pPr>
        <w:ind w:left="5602" w:hanging="420"/>
      </w:pPr>
      <w:rPr>
        <w:rFonts w:hint="default"/>
        <w:lang w:val="ru-RU" w:eastAsia="en-US" w:bidi="ar-SA"/>
      </w:rPr>
    </w:lvl>
    <w:lvl w:ilvl="3" w:tplc="DB62C6AE">
      <w:numFmt w:val="bullet"/>
      <w:lvlText w:val="•"/>
      <w:lvlJc w:val="left"/>
      <w:pPr>
        <w:ind w:left="6225" w:hanging="420"/>
      </w:pPr>
      <w:rPr>
        <w:rFonts w:hint="default"/>
        <w:lang w:val="ru-RU" w:eastAsia="en-US" w:bidi="ar-SA"/>
      </w:rPr>
    </w:lvl>
    <w:lvl w:ilvl="4" w:tplc="75E66ED0">
      <w:numFmt w:val="bullet"/>
      <w:lvlText w:val="•"/>
      <w:lvlJc w:val="left"/>
      <w:pPr>
        <w:ind w:left="6848" w:hanging="420"/>
      </w:pPr>
      <w:rPr>
        <w:rFonts w:hint="default"/>
        <w:lang w:val="ru-RU" w:eastAsia="en-US" w:bidi="ar-SA"/>
      </w:rPr>
    </w:lvl>
    <w:lvl w:ilvl="5" w:tplc="B5563AC8">
      <w:numFmt w:val="bullet"/>
      <w:lvlText w:val="•"/>
      <w:lvlJc w:val="left"/>
      <w:pPr>
        <w:ind w:left="7471" w:hanging="420"/>
      </w:pPr>
      <w:rPr>
        <w:rFonts w:hint="default"/>
        <w:lang w:val="ru-RU" w:eastAsia="en-US" w:bidi="ar-SA"/>
      </w:rPr>
    </w:lvl>
    <w:lvl w:ilvl="6" w:tplc="67DA6CB0">
      <w:numFmt w:val="bullet"/>
      <w:lvlText w:val="•"/>
      <w:lvlJc w:val="left"/>
      <w:pPr>
        <w:ind w:left="8094" w:hanging="420"/>
      </w:pPr>
      <w:rPr>
        <w:rFonts w:hint="default"/>
        <w:lang w:val="ru-RU" w:eastAsia="en-US" w:bidi="ar-SA"/>
      </w:rPr>
    </w:lvl>
    <w:lvl w:ilvl="7" w:tplc="F8AA5906">
      <w:numFmt w:val="bullet"/>
      <w:lvlText w:val="•"/>
      <w:lvlJc w:val="left"/>
      <w:pPr>
        <w:ind w:left="8717" w:hanging="420"/>
      </w:pPr>
      <w:rPr>
        <w:rFonts w:hint="default"/>
        <w:lang w:val="ru-RU" w:eastAsia="en-US" w:bidi="ar-SA"/>
      </w:rPr>
    </w:lvl>
    <w:lvl w:ilvl="8" w:tplc="D332D36A">
      <w:numFmt w:val="bullet"/>
      <w:lvlText w:val="•"/>
      <w:lvlJc w:val="left"/>
      <w:pPr>
        <w:ind w:left="9340" w:hanging="42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32"/>
  </w:num>
  <w:num w:numId="5">
    <w:abstractNumId w:val="23"/>
  </w:num>
  <w:num w:numId="6">
    <w:abstractNumId w:val="26"/>
  </w:num>
  <w:num w:numId="7">
    <w:abstractNumId w:val="0"/>
  </w:num>
  <w:num w:numId="8">
    <w:abstractNumId w:val="42"/>
  </w:num>
  <w:num w:numId="9">
    <w:abstractNumId w:val="38"/>
  </w:num>
  <w:num w:numId="10">
    <w:abstractNumId w:val="33"/>
  </w:num>
  <w:num w:numId="11">
    <w:abstractNumId w:val="24"/>
  </w:num>
  <w:num w:numId="12">
    <w:abstractNumId w:val="15"/>
  </w:num>
  <w:num w:numId="13">
    <w:abstractNumId w:val="21"/>
  </w:num>
  <w:num w:numId="14">
    <w:abstractNumId w:val="28"/>
  </w:num>
  <w:num w:numId="15">
    <w:abstractNumId w:val="27"/>
  </w:num>
  <w:num w:numId="16">
    <w:abstractNumId w:val="14"/>
  </w:num>
  <w:num w:numId="17">
    <w:abstractNumId w:val="3"/>
  </w:num>
  <w:num w:numId="18">
    <w:abstractNumId w:val="10"/>
  </w:num>
  <w:num w:numId="19">
    <w:abstractNumId w:val="12"/>
  </w:num>
  <w:num w:numId="20">
    <w:abstractNumId w:val="13"/>
  </w:num>
  <w:num w:numId="21">
    <w:abstractNumId w:val="41"/>
  </w:num>
  <w:num w:numId="22">
    <w:abstractNumId w:val="22"/>
  </w:num>
  <w:num w:numId="23">
    <w:abstractNumId w:val="7"/>
  </w:num>
  <w:num w:numId="24">
    <w:abstractNumId w:val="40"/>
  </w:num>
  <w:num w:numId="25">
    <w:abstractNumId w:val="5"/>
  </w:num>
  <w:num w:numId="26">
    <w:abstractNumId w:val="2"/>
  </w:num>
  <w:num w:numId="27">
    <w:abstractNumId w:val="16"/>
  </w:num>
  <w:num w:numId="28">
    <w:abstractNumId w:val="1"/>
  </w:num>
  <w:num w:numId="29">
    <w:abstractNumId w:val="30"/>
  </w:num>
  <w:num w:numId="30">
    <w:abstractNumId w:val="37"/>
  </w:num>
  <w:num w:numId="31">
    <w:abstractNumId w:val="6"/>
  </w:num>
  <w:num w:numId="32">
    <w:abstractNumId w:val="35"/>
  </w:num>
  <w:num w:numId="33">
    <w:abstractNumId w:val="17"/>
  </w:num>
  <w:num w:numId="34">
    <w:abstractNumId w:val="8"/>
  </w:num>
  <w:num w:numId="35">
    <w:abstractNumId w:val="31"/>
  </w:num>
  <w:num w:numId="36">
    <w:abstractNumId w:val="4"/>
  </w:num>
  <w:num w:numId="37">
    <w:abstractNumId w:val="19"/>
  </w:num>
  <w:num w:numId="38">
    <w:abstractNumId w:val="36"/>
  </w:num>
  <w:num w:numId="39">
    <w:abstractNumId w:val="25"/>
  </w:num>
  <w:num w:numId="40">
    <w:abstractNumId w:val="39"/>
  </w:num>
  <w:num w:numId="41">
    <w:abstractNumId w:val="18"/>
  </w:num>
  <w:num w:numId="42">
    <w:abstractNumId w:val="34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274AB"/>
    <w:rsid w:val="00072C53"/>
    <w:rsid w:val="000B5B4A"/>
    <w:rsid w:val="000D34FD"/>
    <w:rsid w:val="001A0820"/>
    <w:rsid w:val="001B7408"/>
    <w:rsid w:val="00223B2C"/>
    <w:rsid w:val="00272483"/>
    <w:rsid w:val="002D33B1"/>
    <w:rsid w:val="002D3591"/>
    <w:rsid w:val="00303AB3"/>
    <w:rsid w:val="003514A0"/>
    <w:rsid w:val="003D7874"/>
    <w:rsid w:val="004A12E3"/>
    <w:rsid w:val="004F7E17"/>
    <w:rsid w:val="005067EA"/>
    <w:rsid w:val="005A05CE"/>
    <w:rsid w:val="006151AD"/>
    <w:rsid w:val="00646BD8"/>
    <w:rsid w:val="006479AE"/>
    <w:rsid w:val="0065358F"/>
    <w:rsid w:val="00653AF6"/>
    <w:rsid w:val="006A6300"/>
    <w:rsid w:val="00735FFC"/>
    <w:rsid w:val="00805CEB"/>
    <w:rsid w:val="008605F4"/>
    <w:rsid w:val="008B1967"/>
    <w:rsid w:val="008E6C47"/>
    <w:rsid w:val="009032D1"/>
    <w:rsid w:val="00914CA6"/>
    <w:rsid w:val="00931322"/>
    <w:rsid w:val="00974810"/>
    <w:rsid w:val="00A80620"/>
    <w:rsid w:val="00B14BCE"/>
    <w:rsid w:val="00B32297"/>
    <w:rsid w:val="00B73A5A"/>
    <w:rsid w:val="00BA1F04"/>
    <w:rsid w:val="00C96AEB"/>
    <w:rsid w:val="00CC7094"/>
    <w:rsid w:val="00D40D05"/>
    <w:rsid w:val="00D70581"/>
    <w:rsid w:val="00E362E9"/>
    <w:rsid w:val="00E438A1"/>
    <w:rsid w:val="00E44CC5"/>
    <w:rsid w:val="00E60430"/>
    <w:rsid w:val="00EA5AB3"/>
    <w:rsid w:val="00ED345B"/>
    <w:rsid w:val="00F01E19"/>
    <w:rsid w:val="00F5791D"/>
    <w:rsid w:val="00F72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0">
    <w:name w:val="heading 1"/>
    <w:basedOn w:val="a"/>
    <w:next w:val="a"/>
    <w:link w:val="11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Обычный1"/>
    <w:rsid w:val="009032D1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paragraph" w:styleId="a3">
    <w:name w:val="List Paragraph"/>
    <w:basedOn w:val="a"/>
    <w:uiPriority w:val="1"/>
    <w:qFormat/>
    <w:rsid w:val="003D787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3D7874"/>
    <w:pPr>
      <w:widowControl w:val="0"/>
      <w:autoSpaceDE w:val="0"/>
      <w:autoSpaceDN w:val="0"/>
      <w:spacing w:before="0" w:beforeAutospacing="0" w:after="0" w:afterAutospacing="0"/>
      <w:ind w:left="682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3D7874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3D7874"/>
    <w:pPr>
      <w:widowControl w:val="0"/>
      <w:autoSpaceDE w:val="0"/>
      <w:autoSpaceDN w:val="0"/>
      <w:spacing w:before="0" w:beforeAutospacing="0" w:after="0" w:afterAutospacing="0"/>
      <w:ind w:left="105"/>
    </w:pPr>
    <w:rPr>
      <w:rFonts w:ascii="Times New Roman" w:eastAsia="Times New Roman" w:hAnsi="Times New Roman" w:cs="Times New Roman"/>
      <w:lang w:val="ru-RU"/>
    </w:rPr>
  </w:style>
  <w:style w:type="paragraph" w:styleId="a6">
    <w:name w:val="Title"/>
    <w:basedOn w:val="a"/>
    <w:link w:val="a7"/>
    <w:uiPriority w:val="1"/>
    <w:qFormat/>
    <w:rsid w:val="003D7874"/>
    <w:pPr>
      <w:widowControl w:val="0"/>
      <w:autoSpaceDE w:val="0"/>
      <w:autoSpaceDN w:val="0"/>
      <w:spacing w:before="0" w:beforeAutospacing="0" w:after="0" w:afterAutospacing="0"/>
      <w:ind w:left="2261"/>
    </w:pPr>
    <w:rPr>
      <w:rFonts w:ascii="Times New Roman" w:eastAsia="Times New Roman" w:hAnsi="Times New Roman" w:cs="Times New Roman"/>
      <w:b/>
      <w:bCs/>
      <w:sz w:val="52"/>
      <w:szCs w:val="52"/>
      <w:lang w:val="ru-RU"/>
    </w:rPr>
  </w:style>
  <w:style w:type="character" w:customStyle="1" w:styleId="a7">
    <w:name w:val="Название Знак"/>
    <w:basedOn w:val="a0"/>
    <w:link w:val="a6"/>
    <w:uiPriority w:val="1"/>
    <w:rsid w:val="003D7874"/>
    <w:rPr>
      <w:rFonts w:ascii="Times New Roman" w:eastAsia="Times New Roman" w:hAnsi="Times New Roman" w:cs="Times New Roman"/>
      <w:b/>
      <w:bCs/>
      <w:sz w:val="52"/>
      <w:szCs w:val="52"/>
      <w:lang w:val="ru-RU"/>
    </w:rPr>
  </w:style>
  <w:style w:type="paragraph" w:customStyle="1" w:styleId="21">
    <w:name w:val="Заголовок 21"/>
    <w:basedOn w:val="a"/>
    <w:uiPriority w:val="1"/>
    <w:qFormat/>
    <w:rsid w:val="00931322"/>
    <w:pPr>
      <w:widowControl w:val="0"/>
      <w:autoSpaceDE w:val="0"/>
      <w:autoSpaceDN w:val="0"/>
      <w:spacing w:before="0" w:beforeAutospacing="0" w:after="0" w:afterAutospacing="0"/>
      <w:ind w:left="124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223B2C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223B2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10"/>
    <w:link w:val="13"/>
    <w:qFormat/>
    <w:rsid w:val="00303AB3"/>
    <w:pPr>
      <w:numPr>
        <w:numId w:val="43"/>
      </w:numPr>
      <w:jc w:val="center"/>
    </w:pPr>
    <w:rPr>
      <w:rFonts w:hAnsi="Times New Roman" w:cs="Times New Roman"/>
      <w:bCs w:val="0"/>
      <w:color w:val="000000"/>
      <w:sz w:val="24"/>
      <w:szCs w:val="24"/>
      <w:lang w:val="ru-RU"/>
    </w:rPr>
  </w:style>
  <w:style w:type="paragraph" w:styleId="a9">
    <w:name w:val="TOC Heading"/>
    <w:basedOn w:val="10"/>
    <w:next w:val="a"/>
    <w:uiPriority w:val="39"/>
    <w:semiHidden/>
    <w:unhideWhenUsed/>
    <w:qFormat/>
    <w:rsid w:val="006A6300"/>
    <w:pPr>
      <w:spacing w:before="480" w:beforeAutospacing="0" w:after="0" w:afterAutospacing="0" w:line="276" w:lineRule="auto"/>
      <w:outlineLvl w:val="9"/>
    </w:pPr>
    <w:rPr>
      <w:lang w:val="ru-RU"/>
    </w:rPr>
  </w:style>
  <w:style w:type="character" w:customStyle="1" w:styleId="13">
    <w:name w:val="Стиль1 Знак"/>
    <w:basedOn w:val="11"/>
    <w:link w:val="1"/>
    <w:rsid w:val="00303AB3"/>
    <w:rPr>
      <w:rFonts w:asciiTheme="majorHAnsi" w:eastAsiaTheme="majorEastAsia" w:hAnsi="Times New Roman" w:cs="Times New Roman"/>
      <w:b/>
      <w:bCs/>
      <w:color w:val="000000"/>
      <w:sz w:val="24"/>
      <w:szCs w:val="24"/>
      <w:lang w:val="ru-RU"/>
    </w:rPr>
  </w:style>
  <w:style w:type="paragraph" w:styleId="14">
    <w:name w:val="toc 1"/>
    <w:basedOn w:val="a"/>
    <w:next w:val="a"/>
    <w:autoRedefine/>
    <w:uiPriority w:val="39"/>
    <w:unhideWhenUsed/>
    <w:rsid w:val="006A6300"/>
    <w:pPr>
      <w:tabs>
        <w:tab w:val="left" w:pos="660"/>
        <w:tab w:val="right" w:leader="dot" w:pos="10580"/>
      </w:tabs>
      <w:spacing w:line="276" w:lineRule="auto"/>
    </w:pPr>
  </w:style>
  <w:style w:type="paragraph" w:styleId="3">
    <w:name w:val="toc 3"/>
    <w:basedOn w:val="a"/>
    <w:next w:val="a"/>
    <w:autoRedefine/>
    <w:uiPriority w:val="39"/>
    <w:unhideWhenUsed/>
    <w:rsid w:val="006A6300"/>
    <w:pPr>
      <w:ind w:left="440"/>
    </w:pPr>
  </w:style>
  <w:style w:type="character" w:styleId="aa">
    <w:name w:val="Hyperlink"/>
    <w:basedOn w:val="a0"/>
    <w:uiPriority w:val="99"/>
    <w:unhideWhenUsed/>
    <w:rsid w:val="006A630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A63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63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5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D105A-73FD-4765-926D-9B4C4F62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8576</Words>
  <Characters>48886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Медведева</dc:creator>
  <dc:description>Подготовлено экспертами Актион-МЦФЭР</dc:description>
  <cp:lastModifiedBy>Учитель</cp:lastModifiedBy>
  <cp:revision>2</cp:revision>
  <dcterms:created xsi:type="dcterms:W3CDTF">2022-06-10T05:21:00Z</dcterms:created>
  <dcterms:modified xsi:type="dcterms:W3CDTF">2022-06-10T05:21:00Z</dcterms:modified>
</cp:coreProperties>
</file>